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47" w:rsidRPr="00E5602C" w:rsidRDefault="00EB78AE" w:rsidP="007E4D47">
      <w:pPr>
        <w:pStyle w:val="a5"/>
        <w:spacing w:line="640" w:lineRule="exact"/>
        <w:ind w:firstLineChars="0" w:firstLine="0"/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 w:rsidRPr="00EB78AE">
        <w:rPr>
          <w:rFonts w:ascii="仿宋_GB2312" w:eastAsia="仿宋_GB2312" w:hAnsi="宋体" w:cs="宋体" w:hint="eastAsia"/>
          <w:b/>
          <w:kern w:val="0"/>
          <w:sz w:val="32"/>
          <w:szCs w:val="28"/>
        </w:rPr>
        <w:t>2015</w:t>
      </w:r>
      <w:r w:rsidR="00A67493">
        <w:rPr>
          <w:rFonts w:ascii="仿宋_GB2312" w:eastAsia="仿宋_GB2312" w:hAnsi="宋体" w:cs="宋体" w:hint="eastAsia"/>
          <w:b/>
          <w:kern w:val="0"/>
          <w:sz w:val="32"/>
          <w:szCs w:val="28"/>
        </w:rPr>
        <w:t>年</w:t>
      </w:r>
      <w:r w:rsidRPr="00EB78AE">
        <w:rPr>
          <w:rFonts w:ascii="仿宋_GB2312" w:eastAsia="仿宋_GB2312" w:hAnsi="宋体" w:cs="宋体" w:hint="eastAsia"/>
          <w:b/>
          <w:kern w:val="0"/>
          <w:sz w:val="32"/>
          <w:szCs w:val="28"/>
        </w:rPr>
        <w:t>教学成果奖培育项目名单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4947"/>
        <w:gridCol w:w="1099"/>
        <w:gridCol w:w="2470"/>
      </w:tblGrid>
      <w:tr w:rsidR="007E4D47" w:rsidRPr="001A7EB4" w:rsidTr="00F93641">
        <w:trPr>
          <w:trHeight w:val="584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申报学院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高校“马克思主义基本原理概论”课程教学模式改革与实践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熊晓红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面向新型城镇化建设的小学卓越教师培养模式的改革与研究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教师教育学院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面向农村的学前教育师资培养模式改革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教师教育学院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“树理念、创平台、建体系”——基于“三百工程”的地方本科院校艺术类应用型人才培养模式的理论创新与改革实践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汪洋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校企合作产学研用协同培养机械专业人才的探索与实践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祝守新</w:t>
            </w:r>
            <w:proofErr w:type="gramEnd"/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FB5D1E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B5D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FB5D1E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5D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FB5D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目标式分类培养水产养殖人才的实践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FB5D1E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5D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叶金云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5D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7E4D47" w:rsidRPr="001A7EB4" w:rsidTr="00F93641">
        <w:trPr>
          <w:trHeight w:val="632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Moodle</w:t>
            </w:r>
            <w:proofErr w:type="spellEnd"/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平台的ECS教学实践研究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姚金兰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护理学院</w:t>
            </w:r>
          </w:p>
        </w:tc>
      </w:tr>
      <w:tr w:rsidR="007E4D47" w:rsidRPr="001A7EB4" w:rsidTr="00F93641">
        <w:trPr>
          <w:trHeight w:val="379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7E4D47" w:rsidRPr="001A7EB4" w:rsidRDefault="007E4D47" w:rsidP="00F936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7EB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地方高校</w:t>
            </w:r>
            <w:proofErr w:type="gramStart"/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多维度广协同</w:t>
            </w:r>
            <w:proofErr w:type="gramEnd"/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教师教学能力培养体系的研究与实践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蒋云良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4D47" w:rsidRPr="006E0327" w:rsidRDefault="007E4D47" w:rsidP="00F9364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0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教师教学发展中心</w:t>
            </w:r>
          </w:p>
        </w:tc>
      </w:tr>
    </w:tbl>
    <w:p w:rsidR="000A0281" w:rsidRDefault="000A0281"/>
    <w:sectPr w:rsidR="000A0281" w:rsidSect="000A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A3" w:rsidRDefault="007742A3" w:rsidP="007E4D47">
      <w:r>
        <w:separator/>
      </w:r>
    </w:p>
  </w:endnote>
  <w:endnote w:type="continuationSeparator" w:id="0">
    <w:p w:rsidR="007742A3" w:rsidRDefault="007742A3" w:rsidP="007E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A3" w:rsidRDefault="007742A3" w:rsidP="007E4D47">
      <w:r>
        <w:separator/>
      </w:r>
    </w:p>
  </w:footnote>
  <w:footnote w:type="continuationSeparator" w:id="0">
    <w:p w:rsidR="007742A3" w:rsidRDefault="007742A3" w:rsidP="007E4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47"/>
    <w:rsid w:val="000A0281"/>
    <w:rsid w:val="005D6075"/>
    <w:rsid w:val="006324F2"/>
    <w:rsid w:val="00732D77"/>
    <w:rsid w:val="007742A3"/>
    <w:rsid w:val="007E4D47"/>
    <w:rsid w:val="00854F09"/>
    <w:rsid w:val="008E66A3"/>
    <w:rsid w:val="00A67493"/>
    <w:rsid w:val="00E74CB0"/>
    <w:rsid w:val="00EB78AE"/>
    <w:rsid w:val="00F3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D47"/>
    <w:rPr>
      <w:sz w:val="18"/>
      <w:szCs w:val="18"/>
    </w:rPr>
  </w:style>
  <w:style w:type="paragraph" w:customStyle="1" w:styleId="a5">
    <w:name w:val="动态正文"/>
    <w:basedOn w:val="a"/>
    <w:rsid w:val="007E4D47"/>
    <w:pPr>
      <w:spacing w:line="400" w:lineRule="exact"/>
      <w:ind w:firstLineChars="200" w:firstLine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2017-06-08T00:59:00Z</dcterms:created>
  <dcterms:modified xsi:type="dcterms:W3CDTF">2017-06-08T01:42:00Z</dcterms:modified>
</cp:coreProperties>
</file>