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5552" w:rsidRPr="00295552" w:rsidRDefault="00295552" w:rsidP="00295552">
      <w:pPr>
        <w:widowControl/>
        <w:spacing w:before="100" w:beforeAutospacing="1" w:after="100" w:afterAutospacing="1"/>
        <w:jc w:val="center"/>
        <w:outlineLvl w:val="2"/>
        <w:rPr>
          <w:rFonts w:ascii="宋体" w:eastAsia="宋体" w:hAnsi="宋体" w:cs="宋体"/>
          <w:b/>
          <w:bCs/>
          <w:kern w:val="0"/>
          <w:sz w:val="27"/>
          <w:szCs w:val="27"/>
        </w:rPr>
      </w:pPr>
      <w:bookmarkStart w:id="0" w:name="_GoBack"/>
      <w:r w:rsidRPr="00295552">
        <w:rPr>
          <w:rFonts w:ascii="宋体" w:eastAsia="宋体" w:hAnsi="宋体" w:cs="宋体"/>
          <w:b/>
          <w:bCs/>
          <w:kern w:val="0"/>
          <w:sz w:val="27"/>
          <w:szCs w:val="27"/>
        </w:rPr>
        <w:t>关于组织我</w:t>
      </w:r>
      <w:r>
        <w:rPr>
          <w:rFonts w:ascii="宋体" w:eastAsia="宋体" w:hAnsi="宋体" w:cs="宋体" w:hint="eastAsia"/>
          <w:b/>
          <w:bCs/>
          <w:kern w:val="0"/>
          <w:sz w:val="27"/>
          <w:szCs w:val="27"/>
        </w:rPr>
        <w:t>校</w:t>
      </w:r>
      <w:r w:rsidRPr="00295552">
        <w:rPr>
          <w:rFonts w:ascii="宋体" w:eastAsia="宋体" w:hAnsi="宋体" w:cs="宋体"/>
          <w:b/>
          <w:bCs/>
          <w:kern w:val="0"/>
          <w:sz w:val="27"/>
          <w:szCs w:val="27"/>
        </w:rPr>
        <w:t>教师参加省教育厅2019年新出版的马克思主义理论研究和建设工程重点教材任课教师全员培训工作的通知</w:t>
      </w:r>
    </w:p>
    <w:p w:rsidR="007A6881" w:rsidRPr="00295552" w:rsidRDefault="007A6881" w:rsidP="007A6881">
      <w:pPr>
        <w:pStyle w:val="a3"/>
        <w:rPr>
          <w:rFonts w:ascii="Times New Roman" w:eastAsia="仿宋_GB2312" w:hAnsi="Times New Roman" w:cstheme="minorBidi"/>
          <w:sz w:val="32"/>
          <w:szCs w:val="32"/>
          <w:shd w:val="clear" w:color="auto" w:fill="FFFFFF"/>
        </w:rPr>
      </w:pPr>
      <w:r w:rsidRPr="00295552">
        <w:rPr>
          <w:rFonts w:ascii="Times New Roman" w:eastAsia="仿宋_GB2312" w:hAnsi="Times New Roman" w:cstheme="minorBidi" w:hint="eastAsia"/>
          <w:sz w:val="32"/>
          <w:szCs w:val="32"/>
          <w:shd w:val="clear" w:color="auto" w:fill="FFFFFF"/>
        </w:rPr>
        <w:t>各</w:t>
      </w:r>
      <w:r w:rsidR="00383ED7">
        <w:rPr>
          <w:rFonts w:ascii="Times New Roman" w:eastAsia="仿宋_GB2312" w:hAnsi="Times New Roman" w:cstheme="minorBidi" w:hint="eastAsia"/>
          <w:sz w:val="32"/>
          <w:szCs w:val="32"/>
          <w:shd w:val="clear" w:color="auto" w:fill="FFFFFF"/>
        </w:rPr>
        <w:t>相关</w:t>
      </w:r>
      <w:r w:rsidRPr="00295552">
        <w:rPr>
          <w:rFonts w:ascii="Times New Roman" w:eastAsia="仿宋_GB2312" w:hAnsi="Times New Roman" w:cstheme="minorBidi" w:hint="eastAsia"/>
          <w:sz w:val="32"/>
          <w:szCs w:val="32"/>
          <w:shd w:val="clear" w:color="auto" w:fill="FFFFFF"/>
        </w:rPr>
        <w:t>学院：</w:t>
      </w:r>
    </w:p>
    <w:p w:rsidR="007A6881" w:rsidRPr="007A6881" w:rsidRDefault="00295552" w:rsidP="00295552">
      <w:pPr>
        <w:spacing w:line="580" w:lineRule="exact"/>
        <w:jc w:val="left"/>
        <w:rPr>
          <w:rFonts w:ascii="Times New Roman" w:eastAsia="仿宋_GB2312" w:hAnsi="Times New Roman"/>
          <w:kern w:val="0"/>
          <w:sz w:val="32"/>
          <w:szCs w:val="32"/>
          <w:shd w:val="clear" w:color="auto" w:fill="FFFFFF"/>
        </w:rPr>
      </w:pPr>
      <w:r>
        <w:rPr>
          <w:rFonts w:ascii="Times New Roman" w:eastAsia="仿宋_GB2312" w:hAnsi="Times New Roman" w:hint="eastAsia"/>
          <w:kern w:val="0"/>
          <w:sz w:val="32"/>
          <w:szCs w:val="32"/>
          <w:shd w:val="clear" w:color="auto" w:fill="FFFFFF"/>
        </w:rPr>
        <w:t xml:space="preserve"> </w:t>
      </w:r>
      <w:r>
        <w:rPr>
          <w:rFonts w:ascii="Times New Roman" w:eastAsia="仿宋_GB2312" w:hAnsi="Times New Roman"/>
          <w:kern w:val="0"/>
          <w:sz w:val="32"/>
          <w:szCs w:val="32"/>
          <w:shd w:val="clear" w:color="auto" w:fill="FFFFFF"/>
        </w:rPr>
        <w:t xml:space="preserve">  </w:t>
      </w:r>
      <w:r w:rsidR="00383ED7" w:rsidRPr="0028695A">
        <w:rPr>
          <w:rFonts w:ascii="Times New Roman" w:eastAsia="仿宋_GB2312" w:hAnsi="Times New Roman"/>
          <w:kern w:val="0"/>
          <w:sz w:val="32"/>
          <w:szCs w:val="32"/>
          <w:shd w:val="clear" w:color="auto" w:fill="FFFFFF"/>
        </w:rPr>
        <w:t>为深入学习贯彻习近平新时代中国特色社会主义思想，落实全国教育大会精神，推动党的理论创新成果进课堂、进头脑，切实做好《民法学》等</w:t>
      </w:r>
      <w:r w:rsidR="00383ED7" w:rsidRPr="0028695A">
        <w:rPr>
          <w:rFonts w:ascii="Times New Roman" w:eastAsia="仿宋_GB2312" w:hAnsi="Times New Roman"/>
          <w:kern w:val="0"/>
          <w:sz w:val="32"/>
          <w:szCs w:val="32"/>
          <w:shd w:val="clear" w:color="auto" w:fill="FFFFFF"/>
        </w:rPr>
        <w:t>20</w:t>
      </w:r>
      <w:r w:rsidR="00383ED7" w:rsidRPr="0028695A">
        <w:rPr>
          <w:rFonts w:ascii="Times New Roman" w:eastAsia="仿宋_GB2312" w:hAnsi="Times New Roman"/>
          <w:kern w:val="0"/>
          <w:sz w:val="32"/>
          <w:szCs w:val="32"/>
          <w:shd w:val="clear" w:color="auto" w:fill="FFFFFF"/>
        </w:rPr>
        <w:t>种新出版</w:t>
      </w:r>
      <w:r w:rsidR="00383ED7" w:rsidRPr="0028695A">
        <w:rPr>
          <w:rFonts w:ascii="Times New Roman" w:eastAsia="仿宋_GB2312" w:hAnsi="Times New Roman"/>
          <w:kern w:val="0"/>
          <w:sz w:val="32"/>
          <w:szCs w:val="32"/>
          <w:shd w:val="clear" w:color="auto" w:fill="FFFFFF"/>
        </w:rPr>
        <w:t>“</w:t>
      </w:r>
      <w:r w:rsidR="00383ED7" w:rsidRPr="0028695A">
        <w:rPr>
          <w:rFonts w:ascii="Times New Roman" w:eastAsia="仿宋_GB2312" w:hAnsi="Times New Roman"/>
          <w:kern w:val="0"/>
          <w:sz w:val="32"/>
          <w:szCs w:val="32"/>
          <w:shd w:val="clear" w:color="auto" w:fill="FFFFFF"/>
        </w:rPr>
        <w:t>马工程</w:t>
      </w:r>
      <w:r w:rsidR="00383ED7" w:rsidRPr="0028695A">
        <w:rPr>
          <w:rFonts w:ascii="Times New Roman" w:eastAsia="仿宋_GB2312" w:hAnsi="Times New Roman"/>
          <w:kern w:val="0"/>
          <w:sz w:val="32"/>
          <w:szCs w:val="32"/>
          <w:shd w:val="clear" w:color="auto" w:fill="FFFFFF"/>
        </w:rPr>
        <w:t>”</w:t>
      </w:r>
      <w:r w:rsidR="00383ED7" w:rsidRPr="0028695A">
        <w:rPr>
          <w:rFonts w:ascii="Times New Roman" w:eastAsia="仿宋_GB2312" w:hAnsi="Times New Roman"/>
          <w:kern w:val="0"/>
          <w:sz w:val="32"/>
          <w:szCs w:val="32"/>
          <w:shd w:val="clear" w:color="auto" w:fill="FFFFFF"/>
        </w:rPr>
        <w:t>重点教材在法学类、经管类、艺术类、教育学类等专业的广泛使用，</w:t>
      </w:r>
      <w:r w:rsidR="007A6881" w:rsidRPr="00295552">
        <w:rPr>
          <w:rFonts w:ascii="Times New Roman" w:eastAsia="仿宋_GB2312" w:hAnsi="Times New Roman"/>
          <w:kern w:val="0"/>
          <w:sz w:val="32"/>
          <w:szCs w:val="32"/>
          <w:shd w:val="clear" w:color="auto" w:fill="FFFFFF"/>
        </w:rPr>
        <w:t>浙江省教育厅办公室</w:t>
      </w:r>
      <w:r w:rsidR="00383ED7">
        <w:rPr>
          <w:rFonts w:ascii="Times New Roman" w:eastAsia="仿宋_GB2312" w:hAnsi="Times New Roman" w:hint="eastAsia"/>
          <w:kern w:val="0"/>
          <w:sz w:val="32"/>
          <w:szCs w:val="32"/>
          <w:shd w:val="clear" w:color="auto" w:fill="FFFFFF"/>
        </w:rPr>
        <w:t>下发了</w:t>
      </w:r>
      <w:r w:rsidR="007A6881" w:rsidRPr="00295552">
        <w:rPr>
          <w:rFonts w:ascii="Times New Roman" w:eastAsia="仿宋_GB2312" w:hAnsi="Times New Roman" w:hint="eastAsia"/>
          <w:kern w:val="0"/>
          <w:sz w:val="32"/>
          <w:szCs w:val="32"/>
          <w:shd w:val="clear" w:color="auto" w:fill="FFFFFF"/>
        </w:rPr>
        <w:t>《</w:t>
      </w:r>
      <w:r w:rsidR="007A6881" w:rsidRPr="00295552">
        <w:rPr>
          <w:rFonts w:ascii="Times New Roman" w:eastAsia="仿宋_GB2312" w:hAnsi="Times New Roman"/>
          <w:kern w:val="0"/>
          <w:sz w:val="32"/>
          <w:szCs w:val="32"/>
          <w:shd w:val="clear" w:color="auto" w:fill="FFFFFF"/>
        </w:rPr>
        <w:t>关于做好</w:t>
      </w:r>
      <w:r w:rsidR="007A6881" w:rsidRPr="00295552">
        <w:rPr>
          <w:rFonts w:ascii="Times New Roman" w:eastAsia="仿宋_GB2312" w:hAnsi="Times New Roman"/>
          <w:kern w:val="0"/>
          <w:sz w:val="32"/>
          <w:szCs w:val="32"/>
          <w:shd w:val="clear" w:color="auto" w:fill="FFFFFF"/>
        </w:rPr>
        <w:t>2019</w:t>
      </w:r>
      <w:r w:rsidR="007A6881" w:rsidRPr="00295552">
        <w:rPr>
          <w:rFonts w:ascii="Times New Roman" w:eastAsia="仿宋_GB2312" w:hAnsi="Times New Roman"/>
          <w:kern w:val="0"/>
          <w:sz w:val="32"/>
          <w:szCs w:val="32"/>
          <w:shd w:val="clear" w:color="auto" w:fill="FFFFFF"/>
        </w:rPr>
        <w:t>年马克思主义理论研究和建设工程重点教材任课教师全员培训工作的通知</w:t>
      </w:r>
      <w:r w:rsidR="007A6881" w:rsidRPr="00295552">
        <w:rPr>
          <w:rFonts w:ascii="Times New Roman" w:eastAsia="仿宋_GB2312" w:hAnsi="Times New Roman" w:hint="eastAsia"/>
          <w:kern w:val="0"/>
          <w:sz w:val="32"/>
          <w:szCs w:val="32"/>
          <w:shd w:val="clear" w:color="auto" w:fill="FFFFFF"/>
        </w:rPr>
        <w:t>》文件</w:t>
      </w:r>
      <w:r w:rsidR="00383ED7">
        <w:rPr>
          <w:rFonts w:ascii="Times New Roman" w:eastAsia="仿宋_GB2312" w:hAnsi="Times New Roman" w:hint="eastAsia"/>
          <w:kern w:val="0"/>
          <w:sz w:val="32"/>
          <w:szCs w:val="32"/>
          <w:shd w:val="clear" w:color="auto" w:fill="FFFFFF"/>
        </w:rPr>
        <w:t>，</w:t>
      </w:r>
      <w:r w:rsidR="007A6881" w:rsidRPr="007A6881">
        <w:rPr>
          <w:rFonts w:ascii="Times New Roman" w:eastAsia="仿宋_GB2312" w:hAnsi="Times New Roman"/>
          <w:kern w:val="0"/>
          <w:sz w:val="32"/>
          <w:szCs w:val="32"/>
          <w:shd w:val="clear" w:color="auto" w:fill="FFFFFF"/>
        </w:rPr>
        <w:t>定于</w:t>
      </w:r>
      <w:r w:rsidR="007A6881" w:rsidRPr="007A6881">
        <w:rPr>
          <w:rFonts w:ascii="Times New Roman" w:eastAsia="仿宋_GB2312" w:hAnsi="Times New Roman"/>
          <w:kern w:val="0"/>
          <w:sz w:val="32"/>
          <w:szCs w:val="32"/>
          <w:shd w:val="clear" w:color="auto" w:fill="FFFFFF"/>
        </w:rPr>
        <w:t>2019</w:t>
      </w:r>
      <w:r w:rsidR="007A6881" w:rsidRPr="007A6881">
        <w:rPr>
          <w:rFonts w:ascii="Times New Roman" w:eastAsia="仿宋_GB2312" w:hAnsi="Times New Roman"/>
          <w:kern w:val="0"/>
          <w:sz w:val="32"/>
          <w:szCs w:val="32"/>
          <w:shd w:val="clear" w:color="auto" w:fill="FFFFFF"/>
        </w:rPr>
        <w:t>年</w:t>
      </w:r>
      <w:r w:rsidR="007A6881" w:rsidRPr="007A6881">
        <w:rPr>
          <w:rFonts w:ascii="Times New Roman" w:eastAsia="仿宋_GB2312" w:hAnsi="Times New Roman"/>
          <w:kern w:val="0"/>
          <w:sz w:val="32"/>
          <w:szCs w:val="32"/>
          <w:shd w:val="clear" w:color="auto" w:fill="FFFFFF"/>
        </w:rPr>
        <w:t>5</w:t>
      </w:r>
      <w:r w:rsidR="007A6881" w:rsidRPr="007A6881">
        <w:rPr>
          <w:rFonts w:ascii="Times New Roman" w:eastAsia="仿宋_GB2312" w:hAnsi="Times New Roman"/>
          <w:kern w:val="0"/>
          <w:sz w:val="32"/>
          <w:szCs w:val="32"/>
          <w:shd w:val="clear" w:color="auto" w:fill="FFFFFF"/>
        </w:rPr>
        <w:t>月</w:t>
      </w:r>
      <w:r>
        <w:rPr>
          <w:rFonts w:ascii="Times New Roman" w:eastAsia="仿宋_GB2312" w:hAnsi="Times New Roman" w:hint="eastAsia"/>
          <w:kern w:val="0"/>
          <w:sz w:val="32"/>
          <w:szCs w:val="32"/>
          <w:shd w:val="clear" w:color="auto" w:fill="FFFFFF"/>
        </w:rPr>
        <w:t>中旬</w:t>
      </w:r>
      <w:r w:rsidR="007A6881" w:rsidRPr="007A6881">
        <w:rPr>
          <w:rFonts w:ascii="Times New Roman" w:eastAsia="仿宋_GB2312" w:hAnsi="Times New Roman"/>
          <w:kern w:val="0"/>
          <w:sz w:val="32"/>
          <w:szCs w:val="32"/>
          <w:shd w:val="clear" w:color="auto" w:fill="FFFFFF"/>
        </w:rPr>
        <w:t>举办</w:t>
      </w:r>
      <w:r w:rsidR="007A6881" w:rsidRPr="007A6881">
        <w:rPr>
          <w:rFonts w:ascii="Times New Roman" w:eastAsia="仿宋_GB2312" w:hAnsi="Times New Roman"/>
          <w:kern w:val="0"/>
          <w:sz w:val="32"/>
          <w:szCs w:val="32"/>
          <w:shd w:val="clear" w:color="auto" w:fill="FFFFFF"/>
        </w:rPr>
        <w:t>“</w:t>
      </w:r>
      <w:r w:rsidR="00383ED7" w:rsidRPr="00383ED7">
        <w:rPr>
          <w:rFonts w:ascii="Times New Roman" w:eastAsia="仿宋_GB2312" w:hAnsi="Times New Roman"/>
          <w:kern w:val="0"/>
          <w:sz w:val="32"/>
          <w:szCs w:val="32"/>
          <w:shd w:val="clear" w:color="auto" w:fill="FFFFFF"/>
        </w:rPr>
        <w:t>2019</w:t>
      </w:r>
      <w:r w:rsidR="00383ED7" w:rsidRPr="00383ED7">
        <w:rPr>
          <w:rFonts w:ascii="Times New Roman" w:eastAsia="仿宋_GB2312" w:hAnsi="Times New Roman"/>
          <w:kern w:val="0"/>
          <w:sz w:val="32"/>
          <w:szCs w:val="32"/>
          <w:shd w:val="clear" w:color="auto" w:fill="FFFFFF"/>
        </w:rPr>
        <w:t>年新出版的马克思主义理论研究和建设工程重点教材任课教师全员培训</w:t>
      </w:r>
      <w:r w:rsidR="007A6881" w:rsidRPr="007A6881">
        <w:rPr>
          <w:rFonts w:ascii="Times New Roman" w:eastAsia="仿宋_GB2312" w:hAnsi="Times New Roman"/>
          <w:kern w:val="0"/>
          <w:sz w:val="32"/>
          <w:szCs w:val="32"/>
          <w:shd w:val="clear" w:color="auto" w:fill="FFFFFF"/>
        </w:rPr>
        <w:t>”</w:t>
      </w:r>
      <w:r w:rsidR="007A6881" w:rsidRPr="007A6881">
        <w:rPr>
          <w:rFonts w:ascii="Times New Roman" w:eastAsia="仿宋_GB2312" w:hAnsi="Times New Roman"/>
          <w:kern w:val="0"/>
          <w:sz w:val="32"/>
          <w:szCs w:val="32"/>
          <w:shd w:val="clear" w:color="auto" w:fill="FFFFFF"/>
        </w:rPr>
        <w:t>，我</w:t>
      </w:r>
      <w:r w:rsidR="007A6881" w:rsidRPr="007A6881">
        <w:rPr>
          <w:rFonts w:ascii="Times New Roman" w:eastAsia="仿宋_GB2312" w:hAnsi="Times New Roman" w:hint="eastAsia"/>
          <w:kern w:val="0"/>
          <w:sz w:val="32"/>
          <w:szCs w:val="32"/>
          <w:shd w:val="clear" w:color="auto" w:fill="FFFFFF"/>
        </w:rPr>
        <w:t>校</w:t>
      </w:r>
      <w:r w:rsidR="007A6881" w:rsidRPr="007A6881">
        <w:rPr>
          <w:rFonts w:ascii="Times New Roman" w:eastAsia="仿宋_GB2312" w:hAnsi="Times New Roman"/>
          <w:kern w:val="0"/>
          <w:sz w:val="32"/>
          <w:szCs w:val="32"/>
          <w:shd w:val="clear" w:color="auto" w:fill="FFFFFF"/>
        </w:rPr>
        <w:t>拟组织相关教师参加培训，现将有关事项通知如下：</w:t>
      </w:r>
    </w:p>
    <w:p w:rsidR="007A6881" w:rsidRPr="00396A93" w:rsidRDefault="007A6881" w:rsidP="00396A93">
      <w:pPr>
        <w:adjustRightInd w:val="0"/>
        <w:snapToGrid w:val="0"/>
        <w:spacing w:line="580" w:lineRule="exact"/>
        <w:ind w:firstLineChars="221" w:firstLine="710"/>
        <w:rPr>
          <w:rFonts w:ascii="Times New Roman" w:eastAsia="黑体" w:hAnsi="Times New Roman"/>
          <w:b/>
          <w:sz w:val="32"/>
          <w:szCs w:val="32"/>
        </w:rPr>
      </w:pPr>
      <w:r w:rsidRPr="00396A93">
        <w:rPr>
          <w:rFonts w:ascii="Times New Roman" w:eastAsia="黑体" w:hAnsi="Times New Roman"/>
          <w:b/>
          <w:sz w:val="32"/>
          <w:szCs w:val="32"/>
        </w:rPr>
        <w:t>一、参加人员：</w:t>
      </w:r>
    </w:p>
    <w:p w:rsidR="007A6881" w:rsidRPr="0028695A" w:rsidRDefault="007A6881" w:rsidP="007A6881">
      <w:pPr>
        <w:adjustRightInd w:val="0"/>
        <w:snapToGrid w:val="0"/>
        <w:spacing w:line="580" w:lineRule="exact"/>
        <w:ind w:firstLineChars="200" w:firstLine="640"/>
        <w:rPr>
          <w:rFonts w:ascii="Times New Roman" w:eastAsia="仿宋_GB2312" w:hAnsi="Times New Roman"/>
          <w:kern w:val="0"/>
          <w:sz w:val="32"/>
          <w:szCs w:val="32"/>
          <w:shd w:val="clear" w:color="auto" w:fill="FFFFFF"/>
        </w:rPr>
      </w:pPr>
      <w:r w:rsidRPr="0028695A">
        <w:rPr>
          <w:rFonts w:ascii="Times New Roman" w:eastAsia="仿宋_GB2312" w:hAnsi="Times New Roman"/>
          <w:kern w:val="0"/>
          <w:sz w:val="32"/>
          <w:szCs w:val="32"/>
          <w:shd w:val="clear" w:color="auto" w:fill="FFFFFF"/>
        </w:rPr>
        <w:t>全员培训分现场培训和网络培训。</w:t>
      </w:r>
    </w:p>
    <w:p w:rsidR="007A6881" w:rsidRPr="0028695A" w:rsidRDefault="007A6881" w:rsidP="00396A93">
      <w:pPr>
        <w:adjustRightInd w:val="0"/>
        <w:snapToGrid w:val="0"/>
        <w:spacing w:line="580" w:lineRule="exact"/>
        <w:ind w:firstLineChars="150" w:firstLine="480"/>
        <w:rPr>
          <w:rFonts w:ascii="Times New Roman" w:eastAsia="仿宋_GB2312" w:hAnsi="Times New Roman"/>
          <w:kern w:val="0"/>
          <w:sz w:val="32"/>
          <w:szCs w:val="32"/>
          <w:shd w:val="clear" w:color="auto" w:fill="FFFFFF"/>
        </w:rPr>
      </w:pPr>
      <w:r w:rsidRPr="0028695A">
        <w:rPr>
          <w:rFonts w:ascii="Times New Roman" w:eastAsia="仿宋_GB2312" w:hAnsi="Times New Roman"/>
          <w:kern w:val="0"/>
          <w:sz w:val="32"/>
          <w:szCs w:val="32"/>
          <w:shd w:val="clear" w:color="auto" w:fill="FFFFFF"/>
        </w:rPr>
        <w:t>（一）现场培训对象：民法学、商法学、管理学、艺术学概论、教育学原理等</w:t>
      </w:r>
      <w:r w:rsidRPr="0028695A">
        <w:rPr>
          <w:rFonts w:ascii="Times New Roman" w:eastAsia="仿宋_GB2312" w:hAnsi="Times New Roman"/>
          <w:kern w:val="0"/>
          <w:sz w:val="32"/>
          <w:szCs w:val="32"/>
          <w:shd w:val="clear" w:color="auto" w:fill="FFFFFF"/>
        </w:rPr>
        <w:t>5</w:t>
      </w:r>
      <w:r w:rsidRPr="0028695A">
        <w:rPr>
          <w:rFonts w:ascii="Times New Roman" w:eastAsia="仿宋_GB2312" w:hAnsi="Times New Roman"/>
          <w:kern w:val="0"/>
          <w:sz w:val="32"/>
          <w:szCs w:val="32"/>
          <w:shd w:val="clear" w:color="auto" w:fill="FFFFFF"/>
        </w:rPr>
        <w:t>种教材对应课程任课教师</w:t>
      </w:r>
      <w:r w:rsidRPr="0028695A">
        <w:rPr>
          <w:rFonts w:ascii="Times New Roman" w:eastAsia="仿宋_GB2312" w:hAnsi="Times New Roman"/>
          <w:b/>
          <w:kern w:val="0"/>
          <w:sz w:val="32"/>
          <w:szCs w:val="32"/>
          <w:shd w:val="clear" w:color="auto" w:fill="FFFFFF"/>
        </w:rPr>
        <w:t>；</w:t>
      </w:r>
      <w:r w:rsidRPr="0028695A">
        <w:rPr>
          <w:rFonts w:ascii="Times New Roman" w:eastAsia="仿宋_GB2312" w:hAnsi="Times New Roman"/>
          <w:kern w:val="0"/>
          <w:sz w:val="32"/>
          <w:szCs w:val="32"/>
          <w:shd w:val="clear" w:color="auto" w:fill="FFFFFF"/>
        </w:rPr>
        <w:t>各本科高校</w:t>
      </w:r>
      <w:r w:rsidRPr="0028695A">
        <w:rPr>
          <w:rFonts w:ascii="Times New Roman" w:eastAsia="仿宋_GB2312" w:hAnsi="Times New Roman"/>
          <w:kern w:val="0"/>
          <w:sz w:val="32"/>
          <w:szCs w:val="32"/>
          <w:shd w:val="clear" w:color="auto" w:fill="FFFFFF"/>
        </w:rPr>
        <w:t>“</w:t>
      </w:r>
      <w:r w:rsidRPr="0028695A">
        <w:rPr>
          <w:rFonts w:ascii="Times New Roman" w:eastAsia="仿宋_GB2312" w:hAnsi="Times New Roman"/>
          <w:kern w:val="0"/>
          <w:sz w:val="32"/>
          <w:szCs w:val="32"/>
          <w:shd w:val="clear" w:color="auto" w:fill="FFFFFF"/>
        </w:rPr>
        <w:t>马工程</w:t>
      </w:r>
      <w:r w:rsidRPr="0028695A">
        <w:rPr>
          <w:rFonts w:ascii="Times New Roman" w:eastAsia="仿宋_GB2312" w:hAnsi="Times New Roman"/>
          <w:kern w:val="0"/>
          <w:sz w:val="32"/>
          <w:szCs w:val="32"/>
          <w:shd w:val="clear" w:color="auto" w:fill="FFFFFF"/>
        </w:rPr>
        <w:t>”</w:t>
      </w:r>
      <w:r w:rsidRPr="0028695A">
        <w:rPr>
          <w:rFonts w:ascii="Times New Roman" w:eastAsia="仿宋_GB2312" w:hAnsi="Times New Roman"/>
          <w:kern w:val="0"/>
          <w:sz w:val="32"/>
          <w:szCs w:val="32"/>
          <w:shd w:val="clear" w:color="auto" w:fill="FFFFFF"/>
        </w:rPr>
        <w:t>教材主管部门负责人。</w:t>
      </w:r>
    </w:p>
    <w:p w:rsidR="007A6881" w:rsidRDefault="007A6881" w:rsidP="007A6881">
      <w:pPr>
        <w:pStyle w:val="a3"/>
        <w:spacing w:line="360" w:lineRule="auto"/>
        <w:ind w:firstLine="480"/>
      </w:pPr>
      <w:r w:rsidRPr="0028695A">
        <w:rPr>
          <w:rFonts w:ascii="Times New Roman" w:eastAsia="仿宋_GB2312" w:hAnsi="Times New Roman"/>
          <w:sz w:val="32"/>
          <w:szCs w:val="32"/>
          <w:shd w:val="clear" w:color="auto" w:fill="FFFFFF"/>
        </w:rPr>
        <w:t>（二）网络培训对象：《新闻采访与写作》等</w:t>
      </w:r>
      <w:r w:rsidRPr="0028695A">
        <w:rPr>
          <w:rFonts w:ascii="Times New Roman" w:eastAsia="仿宋_GB2312" w:hAnsi="Times New Roman"/>
          <w:sz w:val="32"/>
          <w:szCs w:val="32"/>
          <w:shd w:val="clear" w:color="auto" w:fill="FFFFFF"/>
        </w:rPr>
        <w:t>15</w:t>
      </w:r>
      <w:r w:rsidRPr="0028695A">
        <w:rPr>
          <w:rFonts w:ascii="Times New Roman" w:eastAsia="仿宋_GB2312" w:hAnsi="Times New Roman"/>
          <w:sz w:val="32"/>
          <w:szCs w:val="32"/>
          <w:shd w:val="clear" w:color="auto" w:fill="FFFFFF"/>
        </w:rPr>
        <w:t>种教材（</w:t>
      </w:r>
      <w:r w:rsidR="00295552">
        <w:rPr>
          <w:rFonts w:ascii="Times New Roman" w:eastAsia="仿宋_GB2312" w:hAnsi="Times New Roman" w:hint="eastAsia"/>
          <w:sz w:val="32"/>
          <w:szCs w:val="32"/>
          <w:shd w:val="clear" w:color="auto" w:fill="FFFFFF"/>
        </w:rPr>
        <w:t>具体名单见省教育厅通知</w:t>
      </w:r>
      <w:r w:rsidRPr="0028695A">
        <w:rPr>
          <w:rFonts w:ascii="Times New Roman" w:eastAsia="仿宋_GB2312" w:hAnsi="Times New Roman"/>
          <w:sz w:val="32"/>
          <w:szCs w:val="32"/>
          <w:shd w:val="clear" w:color="auto" w:fill="FFFFFF"/>
        </w:rPr>
        <w:t>）对应课程任课教师。以上教师请于</w:t>
      </w:r>
      <w:r w:rsidRPr="0028695A">
        <w:rPr>
          <w:rFonts w:ascii="Times New Roman" w:eastAsia="仿宋_GB2312" w:hAnsi="Times New Roman"/>
          <w:sz w:val="32"/>
          <w:szCs w:val="32"/>
          <w:shd w:val="clear" w:color="auto" w:fill="FFFFFF"/>
        </w:rPr>
        <w:t>2019</w:t>
      </w:r>
      <w:r w:rsidRPr="0028695A">
        <w:rPr>
          <w:rFonts w:ascii="Times New Roman" w:eastAsia="仿宋_GB2312" w:hAnsi="Times New Roman"/>
          <w:sz w:val="32"/>
          <w:szCs w:val="32"/>
          <w:shd w:val="clear" w:color="auto" w:fill="FFFFFF"/>
        </w:rPr>
        <w:t>年</w:t>
      </w:r>
      <w:r w:rsidRPr="0028695A">
        <w:rPr>
          <w:rFonts w:ascii="Times New Roman" w:eastAsia="仿宋_GB2312" w:hAnsi="Times New Roman"/>
          <w:sz w:val="32"/>
          <w:szCs w:val="32"/>
          <w:shd w:val="clear" w:color="auto" w:fill="FFFFFF"/>
        </w:rPr>
        <w:t>5</w:t>
      </w:r>
      <w:r w:rsidRPr="0028695A">
        <w:rPr>
          <w:rFonts w:ascii="Times New Roman" w:eastAsia="仿宋_GB2312" w:hAnsi="Times New Roman"/>
          <w:sz w:val="32"/>
          <w:szCs w:val="32"/>
          <w:shd w:val="clear" w:color="auto" w:fill="FFFFFF"/>
        </w:rPr>
        <w:t>月至</w:t>
      </w:r>
      <w:r w:rsidRPr="0028695A">
        <w:rPr>
          <w:rFonts w:ascii="Times New Roman" w:eastAsia="仿宋_GB2312" w:hAnsi="Times New Roman"/>
          <w:sz w:val="32"/>
          <w:szCs w:val="32"/>
          <w:shd w:val="clear" w:color="auto" w:fill="FFFFFF"/>
        </w:rPr>
        <w:t>8</w:t>
      </w:r>
      <w:r w:rsidRPr="0028695A">
        <w:rPr>
          <w:rFonts w:ascii="Times New Roman" w:eastAsia="仿宋_GB2312" w:hAnsi="Times New Roman"/>
          <w:sz w:val="32"/>
          <w:szCs w:val="32"/>
          <w:shd w:val="clear" w:color="auto" w:fill="FFFFFF"/>
        </w:rPr>
        <w:t>月通过教育部全国高校教师网络培训中心</w:t>
      </w:r>
      <w:r w:rsidRPr="007A6881">
        <w:rPr>
          <w:rFonts w:ascii="Times New Roman" w:eastAsia="仿宋_GB2312" w:hAnsi="Times New Roman"/>
          <w:sz w:val="21"/>
          <w:szCs w:val="32"/>
          <w:shd w:val="clear" w:color="auto" w:fill="FFFFFF"/>
        </w:rPr>
        <w:t>（</w:t>
      </w:r>
      <w:r w:rsidRPr="007A6881">
        <w:rPr>
          <w:rFonts w:ascii="Times New Roman" w:eastAsia="仿宋_GB2312" w:hAnsi="Times New Roman"/>
          <w:sz w:val="21"/>
          <w:szCs w:val="32"/>
          <w:shd w:val="clear" w:color="auto" w:fill="FFFFFF"/>
        </w:rPr>
        <w:t>https://www.enetedu.com</w:t>
      </w:r>
      <w:r w:rsidRPr="007A6881">
        <w:rPr>
          <w:rFonts w:ascii="Times New Roman" w:eastAsia="仿宋_GB2312" w:hAnsi="Times New Roman"/>
          <w:sz w:val="21"/>
          <w:szCs w:val="32"/>
          <w:shd w:val="clear" w:color="auto" w:fill="FFFFFF"/>
        </w:rPr>
        <w:t>）</w:t>
      </w:r>
      <w:r w:rsidRPr="0028695A">
        <w:rPr>
          <w:rFonts w:ascii="Times New Roman" w:eastAsia="仿宋_GB2312" w:hAnsi="Times New Roman"/>
          <w:sz w:val="32"/>
          <w:szCs w:val="32"/>
          <w:shd w:val="clear" w:color="auto" w:fill="FFFFFF"/>
        </w:rPr>
        <w:t>自主学习。</w:t>
      </w:r>
    </w:p>
    <w:p w:rsidR="007A6881" w:rsidRPr="00396A93" w:rsidRDefault="007A6881" w:rsidP="007A6881">
      <w:pPr>
        <w:adjustRightInd w:val="0"/>
        <w:snapToGrid w:val="0"/>
        <w:spacing w:line="580" w:lineRule="exact"/>
        <w:ind w:firstLineChars="221" w:firstLine="710"/>
        <w:rPr>
          <w:rFonts w:ascii="Times New Roman" w:eastAsia="黑体" w:hAnsi="Times New Roman"/>
          <w:b/>
          <w:sz w:val="32"/>
          <w:szCs w:val="32"/>
        </w:rPr>
      </w:pPr>
      <w:bookmarkStart w:id="1" w:name="_Toc2534"/>
      <w:bookmarkStart w:id="2" w:name="_Toc26442"/>
      <w:bookmarkStart w:id="3" w:name="_Toc22986"/>
      <w:r w:rsidRPr="00396A93">
        <w:rPr>
          <w:rFonts w:ascii="Times New Roman" w:eastAsia="黑体" w:hAnsi="Times New Roman"/>
          <w:b/>
          <w:sz w:val="32"/>
          <w:szCs w:val="32"/>
        </w:rPr>
        <w:lastRenderedPageBreak/>
        <w:t>三、</w:t>
      </w:r>
      <w:bookmarkEnd w:id="1"/>
      <w:bookmarkEnd w:id="2"/>
      <w:bookmarkEnd w:id="3"/>
      <w:r w:rsidRPr="00396A93">
        <w:rPr>
          <w:rFonts w:ascii="Times New Roman" w:eastAsia="黑体" w:hAnsi="Times New Roman"/>
          <w:b/>
          <w:sz w:val="32"/>
          <w:szCs w:val="32"/>
        </w:rPr>
        <w:t>培训时间和地点</w:t>
      </w:r>
    </w:p>
    <w:p w:rsidR="00396A93" w:rsidRDefault="007A6881" w:rsidP="007A6881">
      <w:pPr>
        <w:shd w:val="clear" w:color="auto" w:fill="FFFFFF"/>
        <w:adjustRightInd w:val="0"/>
        <w:snapToGrid w:val="0"/>
        <w:spacing w:line="580" w:lineRule="exact"/>
        <w:ind w:firstLineChars="198" w:firstLine="634"/>
        <w:jc w:val="left"/>
        <w:rPr>
          <w:rFonts w:ascii="Times New Roman" w:eastAsia="仿宋_GB2312" w:hAnsi="Times New Roman" w:cs="宋体"/>
          <w:kern w:val="0"/>
          <w:sz w:val="32"/>
          <w:szCs w:val="32"/>
          <w:shd w:val="clear" w:color="auto" w:fill="FFFFFF"/>
        </w:rPr>
      </w:pPr>
      <w:r w:rsidRPr="00396A93">
        <w:rPr>
          <w:rFonts w:ascii="Times New Roman" w:eastAsia="仿宋_GB2312" w:hAnsi="Times New Roman" w:cs="宋体"/>
          <w:kern w:val="0"/>
          <w:sz w:val="32"/>
          <w:szCs w:val="32"/>
          <w:shd w:val="clear" w:color="auto" w:fill="FFFFFF"/>
        </w:rPr>
        <w:t>（一）培训时间：</w:t>
      </w:r>
      <w:r w:rsidRPr="00396A93">
        <w:rPr>
          <w:rFonts w:ascii="Times New Roman" w:eastAsia="仿宋_GB2312" w:hAnsi="Times New Roman" w:cs="宋体"/>
          <w:kern w:val="0"/>
          <w:sz w:val="32"/>
          <w:szCs w:val="32"/>
          <w:shd w:val="clear" w:color="auto" w:fill="FFFFFF"/>
        </w:rPr>
        <w:t>5</w:t>
      </w:r>
      <w:r w:rsidRPr="00396A93">
        <w:rPr>
          <w:rFonts w:ascii="Times New Roman" w:eastAsia="仿宋_GB2312" w:hAnsi="Times New Roman" w:cs="宋体"/>
          <w:kern w:val="0"/>
          <w:sz w:val="32"/>
          <w:szCs w:val="32"/>
          <w:shd w:val="clear" w:color="auto" w:fill="FFFFFF"/>
        </w:rPr>
        <w:t>月</w:t>
      </w:r>
      <w:r w:rsidRPr="00396A93">
        <w:rPr>
          <w:rFonts w:ascii="Times New Roman" w:eastAsia="仿宋_GB2312" w:hAnsi="Times New Roman" w:cs="宋体"/>
          <w:kern w:val="0"/>
          <w:sz w:val="32"/>
          <w:szCs w:val="32"/>
          <w:shd w:val="clear" w:color="auto" w:fill="FFFFFF"/>
        </w:rPr>
        <w:t>17</w:t>
      </w:r>
      <w:r w:rsidRPr="00396A93">
        <w:rPr>
          <w:rFonts w:ascii="Times New Roman" w:eastAsia="仿宋_GB2312" w:hAnsi="Times New Roman" w:cs="宋体"/>
          <w:kern w:val="0"/>
          <w:sz w:val="32"/>
          <w:szCs w:val="32"/>
          <w:shd w:val="clear" w:color="auto" w:fill="FFFFFF"/>
        </w:rPr>
        <w:t>日（周五）</w:t>
      </w:r>
      <w:r w:rsidRPr="00396A93">
        <w:rPr>
          <w:rFonts w:ascii="Times New Roman" w:eastAsia="仿宋_GB2312" w:hAnsi="Times New Roman" w:cs="宋体"/>
          <w:kern w:val="0"/>
          <w:sz w:val="32"/>
          <w:szCs w:val="32"/>
          <w:shd w:val="clear" w:color="auto" w:fill="FFFFFF"/>
        </w:rPr>
        <w:t>9</w:t>
      </w:r>
      <w:r w:rsidRPr="00396A93">
        <w:rPr>
          <w:rFonts w:ascii="Times New Roman" w:eastAsia="仿宋_GB2312" w:hAnsi="Times New Roman" w:cs="宋体"/>
          <w:kern w:val="0"/>
          <w:sz w:val="32"/>
          <w:szCs w:val="32"/>
          <w:shd w:val="clear" w:color="auto" w:fill="FFFFFF"/>
        </w:rPr>
        <w:t>：</w:t>
      </w:r>
      <w:r w:rsidRPr="00396A93">
        <w:rPr>
          <w:rFonts w:ascii="Times New Roman" w:eastAsia="仿宋_GB2312" w:hAnsi="Times New Roman" w:cs="宋体"/>
          <w:kern w:val="0"/>
          <w:sz w:val="32"/>
          <w:szCs w:val="32"/>
          <w:shd w:val="clear" w:color="auto" w:fill="FFFFFF"/>
        </w:rPr>
        <w:t>00—16</w:t>
      </w:r>
      <w:r w:rsidRPr="00396A93">
        <w:rPr>
          <w:rFonts w:ascii="Times New Roman" w:eastAsia="仿宋_GB2312" w:hAnsi="Times New Roman" w:cs="宋体"/>
          <w:kern w:val="0"/>
          <w:sz w:val="32"/>
          <w:szCs w:val="32"/>
          <w:shd w:val="clear" w:color="auto" w:fill="FFFFFF"/>
        </w:rPr>
        <w:t>：</w:t>
      </w:r>
      <w:r w:rsidRPr="00396A93">
        <w:rPr>
          <w:rFonts w:ascii="Times New Roman" w:eastAsia="仿宋_GB2312" w:hAnsi="Times New Roman" w:cs="宋体"/>
          <w:kern w:val="0"/>
          <w:sz w:val="32"/>
          <w:szCs w:val="32"/>
          <w:shd w:val="clear" w:color="auto" w:fill="FFFFFF"/>
        </w:rPr>
        <w:t>00</w:t>
      </w:r>
      <w:r w:rsidRPr="00396A93">
        <w:rPr>
          <w:rFonts w:ascii="Times New Roman" w:eastAsia="仿宋_GB2312" w:hAnsi="Times New Roman" w:cs="宋体"/>
          <w:kern w:val="0"/>
          <w:sz w:val="32"/>
          <w:szCs w:val="32"/>
          <w:shd w:val="clear" w:color="auto" w:fill="FFFFFF"/>
        </w:rPr>
        <w:t>，为期一天。</w:t>
      </w:r>
    </w:p>
    <w:p w:rsidR="007A6881" w:rsidRDefault="007A6881" w:rsidP="007A6881">
      <w:pPr>
        <w:shd w:val="clear" w:color="auto" w:fill="FFFFFF"/>
        <w:adjustRightInd w:val="0"/>
        <w:snapToGrid w:val="0"/>
        <w:spacing w:line="580" w:lineRule="exact"/>
        <w:ind w:firstLineChars="198" w:firstLine="634"/>
        <w:jc w:val="left"/>
        <w:rPr>
          <w:rFonts w:ascii="Times New Roman" w:eastAsia="仿宋_GB2312" w:hAnsi="Times New Roman" w:cs="宋体"/>
          <w:kern w:val="0"/>
          <w:sz w:val="32"/>
          <w:szCs w:val="32"/>
          <w:shd w:val="clear" w:color="auto" w:fill="FFFFFF"/>
        </w:rPr>
      </w:pPr>
      <w:r w:rsidRPr="00396A93">
        <w:rPr>
          <w:rFonts w:ascii="Times New Roman" w:eastAsia="仿宋_GB2312" w:hAnsi="Times New Roman" w:cs="宋体"/>
          <w:kern w:val="0"/>
          <w:sz w:val="32"/>
          <w:szCs w:val="32"/>
          <w:shd w:val="clear" w:color="auto" w:fill="FFFFFF"/>
        </w:rPr>
        <w:t>（二）培训地点：嘉兴学院越秀校区（嘉兴市越秀南路</w:t>
      </w:r>
      <w:r w:rsidRPr="00396A93">
        <w:rPr>
          <w:rFonts w:ascii="Times New Roman" w:eastAsia="仿宋_GB2312" w:hAnsi="Times New Roman" w:cs="宋体"/>
          <w:kern w:val="0"/>
          <w:sz w:val="32"/>
          <w:szCs w:val="32"/>
          <w:shd w:val="clear" w:color="auto" w:fill="FFFFFF"/>
        </w:rPr>
        <w:t>56</w:t>
      </w:r>
      <w:r w:rsidRPr="00396A93">
        <w:rPr>
          <w:rFonts w:ascii="Times New Roman" w:eastAsia="仿宋_GB2312" w:hAnsi="Times New Roman" w:cs="宋体"/>
          <w:kern w:val="0"/>
          <w:sz w:val="32"/>
          <w:szCs w:val="32"/>
          <w:shd w:val="clear" w:color="auto" w:fill="FFFFFF"/>
        </w:rPr>
        <w:t>号），详见培训日程安排（</w:t>
      </w:r>
      <w:r w:rsidR="00295552" w:rsidRPr="00396A93">
        <w:rPr>
          <w:rFonts w:ascii="Times New Roman" w:eastAsia="仿宋_GB2312" w:hAnsi="Times New Roman" w:cs="宋体" w:hint="eastAsia"/>
          <w:kern w:val="0"/>
          <w:sz w:val="32"/>
          <w:szCs w:val="32"/>
          <w:shd w:val="clear" w:color="auto" w:fill="FFFFFF"/>
        </w:rPr>
        <w:t>见省教育厅工作通知</w:t>
      </w:r>
      <w:r w:rsidRPr="00396A93">
        <w:rPr>
          <w:rFonts w:ascii="Times New Roman" w:eastAsia="仿宋_GB2312" w:hAnsi="Times New Roman" w:cs="宋体"/>
          <w:kern w:val="0"/>
          <w:sz w:val="32"/>
          <w:szCs w:val="32"/>
          <w:shd w:val="clear" w:color="auto" w:fill="FFFFFF"/>
        </w:rPr>
        <w:t>）。</w:t>
      </w:r>
    </w:p>
    <w:p w:rsidR="00396A93" w:rsidRPr="00396A93" w:rsidRDefault="00396A93" w:rsidP="007A6881">
      <w:pPr>
        <w:shd w:val="clear" w:color="auto" w:fill="FFFFFF"/>
        <w:adjustRightInd w:val="0"/>
        <w:snapToGrid w:val="0"/>
        <w:spacing w:line="580" w:lineRule="exact"/>
        <w:ind w:firstLineChars="198" w:firstLine="634"/>
        <w:jc w:val="left"/>
        <w:rPr>
          <w:rFonts w:ascii="Times New Roman" w:eastAsia="仿宋_GB2312" w:hAnsi="Times New Roman" w:cs="宋体"/>
          <w:kern w:val="0"/>
          <w:sz w:val="32"/>
          <w:szCs w:val="32"/>
          <w:shd w:val="clear" w:color="auto" w:fill="FFFFFF"/>
        </w:rPr>
      </w:pPr>
    </w:p>
    <w:p w:rsidR="007A6881" w:rsidRPr="00396A93" w:rsidRDefault="007A6881" w:rsidP="00396A93">
      <w:pPr>
        <w:adjustRightInd w:val="0"/>
        <w:snapToGrid w:val="0"/>
        <w:spacing w:line="580" w:lineRule="exact"/>
        <w:ind w:firstLineChars="221" w:firstLine="710"/>
        <w:rPr>
          <w:rFonts w:ascii="Times New Roman" w:eastAsia="黑体" w:hAnsi="Times New Roman"/>
          <w:b/>
          <w:sz w:val="32"/>
          <w:szCs w:val="32"/>
        </w:rPr>
      </w:pPr>
      <w:r w:rsidRPr="00396A93">
        <w:rPr>
          <w:rFonts w:ascii="Times New Roman" w:eastAsia="黑体" w:hAnsi="Times New Roman"/>
          <w:b/>
          <w:sz w:val="32"/>
          <w:szCs w:val="32"/>
        </w:rPr>
        <w:t>三、报名方式：</w:t>
      </w:r>
    </w:p>
    <w:p w:rsidR="009B543A" w:rsidRDefault="007A6881" w:rsidP="00396A93">
      <w:pPr>
        <w:pStyle w:val="a3"/>
        <w:spacing w:line="360" w:lineRule="auto"/>
        <w:ind w:firstLine="480"/>
        <w:rPr>
          <w:rFonts w:ascii="Times New Roman" w:eastAsia="仿宋_GB2312" w:hAnsi="Times New Roman" w:cstheme="minorBidi"/>
          <w:sz w:val="32"/>
          <w:szCs w:val="32"/>
          <w:shd w:val="clear" w:color="auto" w:fill="FFFFFF"/>
        </w:rPr>
      </w:pPr>
      <w:r w:rsidRPr="007A6881">
        <w:rPr>
          <w:rFonts w:ascii="Times New Roman" w:eastAsia="仿宋_GB2312" w:hAnsi="Times New Roman" w:cstheme="minorBidi"/>
          <w:sz w:val="32"/>
          <w:szCs w:val="32"/>
          <w:shd w:val="clear" w:color="auto" w:fill="FFFFFF"/>
        </w:rPr>
        <w:t>请</w:t>
      </w:r>
      <w:r w:rsidR="00383ED7">
        <w:rPr>
          <w:rFonts w:ascii="Times New Roman" w:eastAsia="仿宋_GB2312" w:hAnsi="Times New Roman" w:cstheme="minorBidi" w:hint="eastAsia"/>
          <w:sz w:val="32"/>
          <w:szCs w:val="32"/>
          <w:shd w:val="clear" w:color="auto" w:fill="FFFFFF"/>
        </w:rPr>
        <w:t>相关</w:t>
      </w:r>
      <w:r w:rsidRPr="007A6881">
        <w:rPr>
          <w:rFonts w:ascii="Times New Roman" w:eastAsia="仿宋_GB2312" w:hAnsi="Times New Roman" w:cstheme="minorBidi"/>
          <w:sz w:val="32"/>
          <w:szCs w:val="32"/>
          <w:shd w:val="clear" w:color="auto" w:fill="FFFFFF"/>
        </w:rPr>
        <w:t>学院</w:t>
      </w:r>
      <w:r>
        <w:rPr>
          <w:rFonts w:ascii="Times New Roman" w:eastAsia="仿宋_GB2312" w:hAnsi="Times New Roman" w:cstheme="minorBidi" w:hint="eastAsia"/>
          <w:sz w:val="32"/>
          <w:szCs w:val="32"/>
          <w:shd w:val="clear" w:color="auto" w:fill="FFFFFF"/>
        </w:rPr>
        <w:t>确定参加现场培训人员</w:t>
      </w:r>
      <w:r w:rsidR="00295552">
        <w:rPr>
          <w:rFonts w:ascii="Times New Roman" w:eastAsia="仿宋_GB2312" w:hAnsi="Times New Roman" w:cstheme="minorBidi" w:hint="eastAsia"/>
          <w:sz w:val="32"/>
          <w:szCs w:val="32"/>
          <w:shd w:val="clear" w:color="auto" w:fill="FFFFFF"/>
        </w:rPr>
        <w:t>名单</w:t>
      </w:r>
      <w:r>
        <w:rPr>
          <w:rFonts w:ascii="Times New Roman" w:eastAsia="仿宋_GB2312" w:hAnsi="Times New Roman" w:cstheme="minorBidi" w:hint="eastAsia"/>
          <w:sz w:val="32"/>
          <w:szCs w:val="32"/>
          <w:shd w:val="clear" w:color="auto" w:fill="FFFFFF"/>
        </w:rPr>
        <w:t>，填写</w:t>
      </w:r>
      <w:r w:rsidRPr="007A6881">
        <w:rPr>
          <w:rFonts w:ascii="Times New Roman" w:eastAsia="仿宋_GB2312" w:hAnsi="Times New Roman" w:cstheme="minorBidi"/>
          <w:sz w:val="32"/>
          <w:szCs w:val="32"/>
          <w:shd w:val="clear" w:color="auto" w:fill="FFFFFF"/>
        </w:rPr>
        <w:t>《</w:t>
      </w:r>
      <w:r w:rsidRPr="007A6881">
        <w:rPr>
          <w:rFonts w:ascii="Times New Roman" w:eastAsia="仿宋_GB2312" w:hAnsi="Times New Roman" w:cstheme="minorBidi"/>
          <w:sz w:val="32"/>
          <w:szCs w:val="32"/>
          <w:shd w:val="clear" w:color="auto" w:fill="FFFFFF"/>
        </w:rPr>
        <w:t>2019</w:t>
      </w:r>
      <w:r w:rsidRPr="007A6881">
        <w:rPr>
          <w:rFonts w:ascii="Times New Roman" w:eastAsia="仿宋_GB2312" w:hAnsi="Times New Roman" w:cstheme="minorBidi"/>
          <w:sz w:val="32"/>
          <w:szCs w:val="32"/>
          <w:shd w:val="clear" w:color="auto" w:fill="FFFFFF"/>
        </w:rPr>
        <w:t>年全省本科高校</w:t>
      </w:r>
      <w:r w:rsidRPr="007A6881">
        <w:rPr>
          <w:rFonts w:ascii="Times New Roman" w:eastAsia="仿宋_GB2312" w:hAnsi="Times New Roman" w:cstheme="minorBidi"/>
          <w:sz w:val="32"/>
          <w:szCs w:val="32"/>
          <w:shd w:val="clear" w:color="auto" w:fill="FFFFFF"/>
        </w:rPr>
        <w:t>“</w:t>
      </w:r>
      <w:r w:rsidRPr="007A6881">
        <w:rPr>
          <w:rFonts w:ascii="Times New Roman" w:eastAsia="仿宋_GB2312" w:hAnsi="Times New Roman" w:cstheme="minorBidi"/>
          <w:sz w:val="32"/>
          <w:szCs w:val="32"/>
          <w:shd w:val="clear" w:color="auto" w:fill="FFFFFF"/>
        </w:rPr>
        <w:t>马工程重点教材</w:t>
      </w:r>
      <w:r w:rsidRPr="007A6881">
        <w:rPr>
          <w:rFonts w:ascii="Times New Roman" w:eastAsia="仿宋_GB2312" w:hAnsi="Times New Roman" w:cstheme="minorBidi"/>
          <w:sz w:val="32"/>
          <w:szCs w:val="32"/>
          <w:shd w:val="clear" w:color="auto" w:fill="FFFFFF"/>
        </w:rPr>
        <w:t>”</w:t>
      </w:r>
      <w:r w:rsidRPr="007A6881">
        <w:rPr>
          <w:rFonts w:ascii="Times New Roman" w:eastAsia="仿宋_GB2312" w:hAnsi="Times New Roman" w:cstheme="minorBidi"/>
          <w:sz w:val="32"/>
          <w:szCs w:val="32"/>
          <w:shd w:val="clear" w:color="auto" w:fill="FFFFFF"/>
        </w:rPr>
        <w:t>任课教师全员培训报名汇总表》（附件</w:t>
      </w:r>
      <w:r w:rsidRPr="007A6881">
        <w:rPr>
          <w:rFonts w:ascii="Times New Roman" w:eastAsia="仿宋_GB2312" w:hAnsi="Times New Roman" w:cstheme="minorBidi"/>
          <w:sz w:val="32"/>
          <w:szCs w:val="32"/>
          <w:shd w:val="clear" w:color="auto" w:fill="FFFFFF"/>
        </w:rPr>
        <w:t>2</w:t>
      </w:r>
      <w:r w:rsidRPr="007A6881">
        <w:rPr>
          <w:rFonts w:ascii="Times New Roman" w:eastAsia="仿宋_GB2312" w:hAnsi="Times New Roman" w:cstheme="minorBidi"/>
          <w:sz w:val="32"/>
          <w:szCs w:val="32"/>
          <w:shd w:val="clear" w:color="auto" w:fill="FFFFFF"/>
        </w:rPr>
        <w:t>）</w:t>
      </w:r>
      <w:r>
        <w:rPr>
          <w:rFonts w:ascii="Times New Roman" w:eastAsia="仿宋_GB2312" w:hAnsi="Times New Roman" w:cstheme="minorBidi" w:hint="eastAsia"/>
          <w:sz w:val="32"/>
          <w:szCs w:val="32"/>
          <w:shd w:val="clear" w:color="auto" w:fill="FFFFFF"/>
        </w:rPr>
        <w:t>，并</w:t>
      </w:r>
      <w:r w:rsidRPr="007A6881">
        <w:rPr>
          <w:rFonts w:ascii="Times New Roman" w:eastAsia="仿宋_GB2312" w:hAnsi="Times New Roman" w:cstheme="minorBidi"/>
          <w:sz w:val="32"/>
          <w:szCs w:val="32"/>
          <w:shd w:val="clear" w:color="auto" w:fill="FFFFFF"/>
        </w:rPr>
        <w:t>于</w:t>
      </w:r>
      <w:r w:rsidRPr="007A6881">
        <w:rPr>
          <w:rFonts w:ascii="Times New Roman" w:eastAsia="仿宋_GB2312" w:hAnsi="Times New Roman" w:cstheme="minorBidi"/>
          <w:sz w:val="32"/>
          <w:szCs w:val="32"/>
          <w:shd w:val="clear" w:color="auto" w:fill="FFFFFF"/>
        </w:rPr>
        <w:t>5</w:t>
      </w:r>
      <w:r w:rsidRPr="007A6881">
        <w:rPr>
          <w:rFonts w:ascii="Times New Roman" w:eastAsia="仿宋_GB2312" w:hAnsi="Times New Roman" w:cstheme="minorBidi"/>
          <w:sz w:val="32"/>
          <w:szCs w:val="32"/>
          <w:shd w:val="clear" w:color="auto" w:fill="FFFFFF"/>
        </w:rPr>
        <w:t>月</w:t>
      </w:r>
      <w:r w:rsidRPr="007A6881">
        <w:rPr>
          <w:rFonts w:ascii="Times New Roman" w:eastAsia="仿宋_GB2312" w:hAnsi="Times New Roman" w:cstheme="minorBidi"/>
          <w:sz w:val="32"/>
          <w:szCs w:val="32"/>
          <w:shd w:val="clear" w:color="auto" w:fill="FFFFFF"/>
        </w:rPr>
        <w:t>7</w:t>
      </w:r>
      <w:r w:rsidRPr="007A6881">
        <w:rPr>
          <w:rFonts w:ascii="Times New Roman" w:eastAsia="仿宋_GB2312" w:hAnsi="Times New Roman" w:cstheme="minorBidi"/>
          <w:sz w:val="32"/>
          <w:szCs w:val="32"/>
          <w:shd w:val="clear" w:color="auto" w:fill="FFFFFF"/>
        </w:rPr>
        <w:t>日</w:t>
      </w:r>
      <w:r w:rsidRPr="007A6881">
        <w:rPr>
          <w:rFonts w:ascii="Times New Roman" w:eastAsia="仿宋_GB2312" w:hAnsi="Times New Roman" w:cstheme="minorBidi" w:hint="eastAsia"/>
          <w:sz w:val="32"/>
          <w:szCs w:val="32"/>
          <w:shd w:val="clear" w:color="auto" w:fill="FFFFFF"/>
        </w:rPr>
        <w:t>下班</w:t>
      </w:r>
      <w:r w:rsidRPr="007A6881">
        <w:rPr>
          <w:rFonts w:ascii="Times New Roman" w:eastAsia="仿宋_GB2312" w:hAnsi="Times New Roman" w:cstheme="minorBidi"/>
          <w:sz w:val="32"/>
          <w:szCs w:val="32"/>
          <w:shd w:val="clear" w:color="auto" w:fill="FFFFFF"/>
        </w:rPr>
        <w:t>前</w:t>
      </w:r>
      <w:r w:rsidRPr="007A6881">
        <w:rPr>
          <w:rFonts w:ascii="Times New Roman" w:eastAsia="仿宋_GB2312" w:hAnsi="Times New Roman" w:cstheme="minorBidi" w:hint="eastAsia"/>
          <w:sz w:val="32"/>
          <w:szCs w:val="32"/>
          <w:shd w:val="clear" w:color="auto" w:fill="FFFFFF"/>
        </w:rPr>
        <w:t>报送至教务处</w:t>
      </w:r>
      <w:r w:rsidR="00295552">
        <w:rPr>
          <w:rFonts w:ascii="Times New Roman" w:eastAsia="仿宋_GB2312" w:hAnsi="Times New Roman" w:cstheme="minorBidi" w:hint="eastAsia"/>
          <w:sz w:val="32"/>
          <w:szCs w:val="32"/>
          <w:shd w:val="clear" w:color="auto" w:fill="FFFFFF"/>
        </w:rPr>
        <w:t>。</w:t>
      </w:r>
    </w:p>
    <w:p w:rsidR="00D453FA" w:rsidRPr="00D453FA" w:rsidRDefault="00D453FA" w:rsidP="00D453FA">
      <w:pPr>
        <w:adjustRightInd w:val="0"/>
        <w:snapToGrid w:val="0"/>
        <w:spacing w:line="580" w:lineRule="exact"/>
        <w:ind w:firstLineChars="221" w:firstLine="710"/>
        <w:rPr>
          <w:rFonts w:ascii="Times New Roman" w:eastAsia="黑体" w:hAnsi="Times New Roman" w:hint="eastAsia"/>
          <w:b/>
          <w:sz w:val="32"/>
          <w:szCs w:val="32"/>
        </w:rPr>
      </w:pPr>
      <w:r w:rsidRPr="00D453FA">
        <w:rPr>
          <w:rFonts w:ascii="Times New Roman" w:eastAsia="黑体" w:hAnsi="Times New Roman" w:hint="eastAsia"/>
          <w:b/>
          <w:sz w:val="32"/>
          <w:szCs w:val="32"/>
        </w:rPr>
        <w:t>四、注意事项</w:t>
      </w:r>
    </w:p>
    <w:p w:rsidR="007A6881" w:rsidRPr="00396A93" w:rsidRDefault="00D453FA" w:rsidP="00396A93">
      <w:pPr>
        <w:pStyle w:val="a3"/>
        <w:spacing w:line="360" w:lineRule="auto"/>
        <w:ind w:firstLine="480"/>
        <w:rPr>
          <w:rFonts w:ascii="Times New Roman" w:eastAsia="仿宋_GB2312" w:hAnsi="Times New Roman" w:cstheme="minorBidi"/>
          <w:sz w:val="32"/>
          <w:szCs w:val="32"/>
          <w:shd w:val="clear" w:color="auto" w:fill="FFFFFF"/>
        </w:rPr>
      </w:pPr>
      <w:r>
        <w:rPr>
          <w:rFonts w:ascii="Times New Roman" w:eastAsia="仿宋_GB2312" w:hAnsi="Times New Roman" w:cstheme="minorBidi" w:hint="eastAsia"/>
          <w:sz w:val="32"/>
          <w:szCs w:val="32"/>
          <w:shd w:val="clear" w:color="auto" w:fill="FFFFFF"/>
        </w:rPr>
        <w:t>另请相关学院</w:t>
      </w:r>
      <w:r w:rsidR="007A6881">
        <w:rPr>
          <w:rFonts w:ascii="Times New Roman" w:eastAsia="仿宋_GB2312" w:hAnsi="Times New Roman" w:cstheme="minorBidi" w:hint="eastAsia"/>
          <w:sz w:val="32"/>
          <w:szCs w:val="32"/>
          <w:shd w:val="clear" w:color="auto" w:fill="FFFFFF"/>
        </w:rPr>
        <w:t>组织</w:t>
      </w:r>
      <w:r>
        <w:rPr>
          <w:rFonts w:ascii="Times New Roman" w:eastAsia="仿宋_GB2312" w:hAnsi="Times New Roman" w:cstheme="minorBidi" w:hint="eastAsia"/>
          <w:sz w:val="32"/>
          <w:szCs w:val="32"/>
          <w:shd w:val="clear" w:color="auto" w:fill="FFFFFF"/>
        </w:rPr>
        <w:t>参加网络课程培训的课程授课</w:t>
      </w:r>
      <w:r w:rsidR="007A6881">
        <w:rPr>
          <w:rFonts w:ascii="Times New Roman" w:eastAsia="仿宋_GB2312" w:hAnsi="Times New Roman" w:cstheme="minorBidi" w:hint="eastAsia"/>
          <w:sz w:val="32"/>
          <w:szCs w:val="32"/>
          <w:shd w:val="clear" w:color="auto" w:fill="FFFFFF"/>
        </w:rPr>
        <w:t>教师登录</w:t>
      </w:r>
      <w:r w:rsidR="007A6881" w:rsidRPr="0028695A">
        <w:rPr>
          <w:rFonts w:ascii="Times New Roman" w:eastAsia="仿宋_GB2312" w:hAnsi="Times New Roman"/>
          <w:sz w:val="32"/>
          <w:szCs w:val="32"/>
          <w:shd w:val="clear" w:color="auto" w:fill="FFFFFF"/>
        </w:rPr>
        <w:t>教育部全国高校教师网络培训中心</w:t>
      </w:r>
      <w:r w:rsidR="007A6881">
        <w:rPr>
          <w:rFonts w:ascii="Times New Roman" w:eastAsia="仿宋_GB2312" w:hAnsi="Times New Roman" w:hint="eastAsia"/>
          <w:sz w:val="32"/>
          <w:szCs w:val="32"/>
          <w:shd w:val="clear" w:color="auto" w:fill="FFFFFF"/>
        </w:rPr>
        <w:t>进行自主学习。</w:t>
      </w:r>
    </w:p>
    <w:p w:rsidR="007A6881" w:rsidRPr="007A6881" w:rsidRDefault="007A6881" w:rsidP="007A6881">
      <w:pPr>
        <w:pStyle w:val="a3"/>
        <w:spacing w:line="360" w:lineRule="auto"/>
        <w:ind w:firstLine="480"/>
        <w:rPr>
          <w:rFonts w:ascii="Times New Roman" w:eastAsia="仿宋_GB2312" w:hAnsi="Times New Roman" w:cstheme="minorBidi"/>
          <w:sz w:val="32"/>
          <w:szCs w:val="32"/>
          <w:shd w:val="clear" w:color="auto" w:fill="FFFFFF"/>
        </w:rPr>
      </w:pPr>
      <w:r w:rsidRPr="007A6881">
        <w:rPr>
          <w:rFonts w:ascii="Times New Roman" w:eastAsia="仿宋_GB2312" w:hAnsi="Times New Roman" w:cstheme="minorBidi"/>
          <w:sz w:val="32"/>
          <w:szCs w:val="32"/>
          <w:shd w:val="clear" w:color="auto" w:fill="FFFFFF"/>
        </w:rPr>
        <w:t>联系人：</w:t>
      </w:r>
      <w:r w:rsidRPr="007A6881">
        <w:rPr>
          <w:rFonts w:ascii="Times New Roman" w:eastAsia="仿宋_GB2312" w:hAnsi="Times New Roman" w:cstheme="minorBidi" w:hint="eastAsia"/>
          <w:sz w:val="32"/>
          <w:szCs w:val="32"/>
          <w:shd w:val="clear" w:color="auto" w:fill="FFFFFF"/>
        </w:rPr>
        <w:t>阮冬生</w:t>
      </w:r>
      <w:r w:rsidRPr="007A6881">
        <w:rPr>
          <w:rFonts w:ascii="Times New Roman" w:eastAsia="仿宋_GB2312" w:hAnsi="Times New Roman" w:cstheme="minorBidi" w:hint="eastAsia"/>
          <w:sz w:val="32"/>
          <w:szCs w:val="32"/>
          <w:shd w:val="clear" w:color="auto" w:fill="FFFFFF"/>
        </w:rPr>
        <w:t xml:space="preserve"> </w:t>
      </w:r>
      <w:r w:rsidRPr="007A6881">
        <w:rPr>
          <w:rFonts w:ascii="Times New Roman" w:eastAsia="仿宋_GB2312" w:hAnsi="Times New Roman" w:cstheme="minorBidi"/>
          <w:sz w:val="32"/>
          <w:szCs w:val="32"/>
          <w:shd w:val="clear" w:color="auto" w:fill="FFFFFF"/>
        </w:rPr>
        <w:t xml:space="preserve"> </w:t>
      </w:r>
      <w:r w:rsidRPr="007A6881">
        <w:rPr>
          <w:rFonts w:ascii="Times New Roman" w:eastAsia="仿宋_GB2312" w:hAnsi="Times New Roman" w:cstheme="minorBidi"/>
          <w:sz w:val="32"/>
          <w:szCs w:val="32"/>
          <w:shd w:val="clear" w:color="auto" w:fill="FFFFFF"/>
        </w:rPr>
        <w:t>联系电话：</w:t>
      </w:r>
      <w:r w:rsidRPr="007A6881">
        <w:rPr>
          <w:rFonts w:ascii="Times New Roman" w:eastAsia="仿宋_GB2312" w:hAnsi="Times New Roman" w:cstheme="minorBidi"/>
          <w:sz w:val="32"/>
          <w:szCs w:val="32"/>
          <w:shd w:val="clear" w:color="auto" w:fill="FFFFFF"/>
        </w:rPr>
        <w:t>2321246</w:t>
      </w:r>
      <w:r w:rsidRPr="007A6881">
        <w:rPr>
          <w:rFonts w:ascii="Times New Roman" w:eastAsia="仿宋_GB2312" w:hAnsi="Times New Roman" w:cstheme="minorBidi"/>
          <w:sz w:val="32"/>
          <w:szCs w:val="32"/>
          <w:shd w:val="clear" w:color="auto" w:fill="FFFFFF"/>
        </w:rPr>
        <w:t>。</w:t>
      </w:r>
    </w:p>
    <w:p w:rsidR="00A96407" w:rsidRDefault="00295552">
      <w:pPr>
        <w:rPr>
          <w:rFonts w:ascii="Times New Roman" w:eastAsia="仿宋_GB2312" w:hAnsi="Times New Roman"/>
          <w:kern w:val="0"/>
          <w:sz w:val="32"/>
          <w:szCs w:val="32"/>
          <w:shd w:val="clear" w:color="auto" w:fill="FFFFFF"/>
        </w:rPr>
      </w:pPr>
      <w:r w:rsidRPr="00295552">
        <w:rPr>
          <w:rFonts w:ascii="Times New Roman" w:eastAsia="仿宋_GB2312" w:hAnsi="Times New Roman" w:hint="eastAsia"/>
          <w:kern w:val="0"/>
          <w:sz w:val="32"/>
          <w:szCs w:val="32"/>
          <w:shd w:val="clear" w:color="auto" w:fill="FFFFFF"/>
        </w:rPr>
        <w:t>附件</w:t>
      </w:r>
      <w:r w:rsidRPr="00295552">
        <w:rPr>
          <w:rFonts w:ascii="Times New Roman" w:eastAsia="仿宋_GB2312" w:hAnsi="Times New Roman" w:hint="eastAsia"/>
          <w:kern w:val="0"/>
          <w:sz w:val="32"/>
          <w:szCs w:val="32"/>
          <w:shd w:val="clear" w:color="auto" w:fill="FFFFFF"/>
        </w:rPr>
        <w:t>1</w:t>
      </w:r>
      <w:r>
        <w:rPr>
          <w:rFonts w:ascii="Times New Roman" w:eastAsia="仿宋_GB2312" w:hAnsi="Times New Roman" w:hint="eastAsia"/>
          <w:kern w:val="0"/>
          <w:sz w:val="32"/>
          <w:szCs w:val="32"/>
          <w:shd w:val="clear" w:color="auto" w:fill="FFFFFF"/>
        </w:rPr>
        <w:t>.</w:t>
      </w:r>
      <w:r w:rsidRPr="00295552">
        <w:rPr>
          <w:rFonts w:ascii="Times New Roman" w:eastAsia="仿宋_GB2312" w:hAnsi="Times New Roman"/>
          <w:kern w:val="0"/>
          <w:sz w:val="32"/>
          <w:szCs w:val="32"/>
          <w:shd w:val="clear" w:color="auto" w:fill="FFFFFF"/>
        </w:rPr>
        <w:t xml:space="preserve"> </w:t>
      </w:r>
      <w:r w:rsidRPr="00295552">
        <w:rPr>
          <w:rFonts w:ascii="Times New Roman" w:eastAsia="仿宋_GB2312" w:hAnsi="Times New Roman"/>
          <w:kern w:val="0"/>
          <w:sz w:val="32"/>
          <w:szCs w:val="32"/>
          <w:shd w:val="clear" w:color="auto" w:fill="FFFFFF"/>
        </w:rPr>
        <w:t>浙江省教育厅办公室</w:t>
      </w:r>
      <w:r w:rsidRPr="00295552">
        <w:rPr>
          <w:rFonts w:ascii="Times New Roman" w:eastAsia="仿宋_GB2312" w:hAnsi="Times New Roman" w:hint="eastAsia"/>
          <w:kern w:val="0"/>
          <w:sz w:val="32"/>
          <w:szCs w:val="32"/>
          <w:shd w:val="clear" w:color="auto" w:fill="FFFFFF"/>
        </w:rPr>
        <w:t>《</w:t>
      </w:r>
      <w:r w:rsidRPr="00295552">
        <w:rPr>
          <w:rFonts w:ascii="Times New Roman" w:eastAsia="仿宋_GB2312" w:hAnsi="Times New Roman"/>
          <w:kern w:val="0"/>
          <w:sz w:val="32"/>
          <w:szCs w:val="32"/>
          <w:shd w:val="clear" w:color="auto" w:fill="FFFFFF"/>
        </w:rPr>
        <w:t>关于做好</w:t>
      </w:r>
      <w:r w:rsidRPr="00295552">
        <w:rPr>
          <w:rFonts w:ascii="Times New Roman" w:eastAsia="仿宋_GB2312" w:hAnsi="Times New Roman"/>
          <w:kern w:val="0"/>
          <w:sz w:val="32"/>
          <w:szCs w:val="32"/>
          <w:shd w:val="clear" w:color="auto" w:fill="FFFFFF"/>
        </w:rPr>
        <w:t>2019</w:t>
      </w:r>
      <w:r w:rsidRPr="00295552">
        <w:rPr>
          <w:rFonts w:ascii="Times New Roman" w:eastAsia="仿宋_GB2312" w:hAnsi="Times New Roman"/>
          <w:kern w:val="0"/>
          <w:sz w:val="32"/>
          <w:szCs w:val="32"/>
          <w:shd w:val="clear" w:color="auto" w:fill="FFFFFF"/>
        </w:rPr>
        <w:t>年马克思主义理论研究和建设工程重点教材任课教师全员培训工作的通知</w:t>
      </w:r>
      <w:r w:rsidRPr="00295552">
        <w:rPr>
          <w:rFonts w:ascii="Times New Roman" w:eastAsia="仿宋_GB2312" w:hAnsi="Times New Roman" w:hint="eastAsia"/>
          <w:kern w:val="0"/>
          <w:sz w:val="32"/>
          <w:szCs w:val="32"/>
          <w:shd w:val="clear" w:color="auto" w:fill="FFFFFF"/>
        </w:rPr>
        <w:t>》</w:t>
      </w:r>
    </w:p>
    <w:p w:rsidR="00295552" w:rsidRDefault="00295552" w:rsidP="00295552">
      <w:pPr>
        <w:ind w:firstLineChars="200" w:firstLine="640"/>
      </w:pPr>
      <w:r>
        <w:rPr>
          <w:rFonts w:ascii="Times New Roman" w:eastAsia="仿宋_GB2312" w:hAnsi="Times New Roman" w:hint="eastAsia"/>
          <w:kern w:val="0"/>
          <w:sz w:val="32"/>
          <w:szCs w:val="32"/>
          <w:shd w:val="clear" w:color="auto" w:fill="FFFFFF"/>
        </w:rPr>
        <w:t>2</w:t>
      </w:r>
      <w:r>
        <w:rPr>
          <w:rFonts w:ascii="Times New Roman" w:eastAsia="仿宋_GB2312" w:hAnsi="Times New Roman"/>
          <w:kern w:val="0"/>
          <w:sz w:val="32"/>
          <w:szCs w:val="32"/>
          <w:shd w:val="clear" w:color="auto" w:fill="FFFFFF"/>
        </w:rPr>
        <w:t>.</w:t>
      </w:r>
      <w:r w:rsidRPr="00295552">
        <w:rPr>
          <w:rFonts w:ascii="Times New Roman" w:eastAsia="仿宋_GB2312" w:hAnsi="Times New Roman"/>
          <w:sz w:val="32"/>
          <w:szCs w:val="32"/>
          <w:shd w:val="clear" w:color="auto" w:fill="FFFFFF"/>
        </w:rPr>
        <w:t xml:space="preserve"> </w:t>
      </w:r>
      <w:r w:rsidRPr="007A6881">
        <w:rPr>
          <w:rFonts w:ascii="Times New Roman" w:eastAsia="仿宋_GB2312" w:hAnsi="Times New Roman"/>
          <w:sz w:val="32"/>
          <w:szCs w:val="32"/>
          <w:shd w:val="clear" w:color="auto" w:fill="FFFFFF"/>
        </w:rPr>
        <w:t>2019</w:t>
      </w:r>
      <w:r w:rsidRPr="007A6881">
        <w:rPr>
          <w:rFonts w:ascii="Times New Roman" w:eastAsia="仿宋_GB2312" w:hAnsi="Times New Roman"/>
          <w:sz w:val="32"/>
          <w:szCs w:val="32"/>
          <w:shd w:val="clear" w:color="auto" w:fill="FFFFFF"/>
        </w:rPr>
        <w:t>年全省本科高校</w:t>
      </w:r>
      <w:r w:rsidRPr="007A6881">
        <w:rPr>
          <w:rFonts w:ascii="Times New Roman" w:eastAsia="仿宋_GB2312" w:hAnsi="Times New Roman"/>
          <w:sz w:val="32"/>
          <w:szCs w:val="32"/>
          <w:shd w:val="clear" w:color="auto" w:fill="FFFFFF"/>
        </w:rPr>
        <w:t>“</w:t>
      </w:r>
      <w:r w:rsidRPr="007A6881">
        <w:rPr>
          <w:rFonts w:ascii="Times New Roman" w:eastAsia="仿宋_GB2312" w:hAnsi="Times New Roman"/>
          <w:sz w:val="32"/>
          <w:szCs w:val="32"/>
          <w:shd w:val="clear" w:color="auto" w:fill="FFFFFF"/>
        </w:rPr>
        <w:t>马工程重点教材</w:t>
      </w:r>
      <w:r w:rsidRPr="007A6881">
        <w:rPr>
          <w:rFonts w:ascii="Times New Roman" w:eastAsia="仿宋_GB2312" w:hAnsi="Times New Roman"/>
          <w:sz w:val="32"/>
          <w:szCs w:val="32"/>
          <w:shd w:val="clear" w:color="auto" w:fill="FFFFFF"/>
        </w:rPr>
        <w:t>”</w:t>
      </w:r>
      <w:r w:rsidRPr="007A6881">
        <w:rPr>
          <w:rFonts w:ascii="Times New Roman" w:eastAsia="仿宋_GB2312" w:hAnsi="Times New Roman"/>
          <w:sz w:val="32"/>
          <w:szCs w:val="32"/>
          <w:shd w:val="clear" w:color="auto" w:fill="FFFFFF"/>
        </w:rPr>
        <w:t>任课教师全员培训报名汇总表</w:t>
      </w:r>
      <w:bookmarkEnd w:id="0"/>
    </w:p>
    <w:sectPr w:rsidR="0029555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3E44" w:rsidRDefault="00763E44" w:rsidP="00383ED7">
      <w:r>
        <w:separator/>
      </w:r>
    </w:p>
  </w:endnote>
  <w:endnote w:type="continuationSeparator" w:id="0">
    <w:p w:rsidR="00763E44" w:rsidRDefault="00763E44" w:rsidP="00383E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3E44" w:rsidRDefault="00763E44" w:rsidP="00383ED7">
      <w:r>
        <w:separator/>
      </w:r>
    </w:p>
  </w:footnote>
  <w:footnote w:type="continuationSeparator" w:id="0">
    <w:p w:rsidR="00763E44" w:rsidRDefault="00763E44" w:rsidP="00383E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881"/>
    <w:rsid w:val="00295552"/>
    <w:rsid w:val="00360EFE"/>
    <w:rsid w:val="00383ED7"/>
    <w:rsid w:val="00396A93"/>
    <w:rsid w:val="005B2B7D"/>
    <w:rsid w:val="00763E44"/>
    <w:rsid w:val="007A6881"/>
    <w:rsid w:val="009B543A"/>
    <w:rsid w:val="00A96407"/>
    <w:rsid w:val="00D453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445C93"/>
  <w15:chartTrackingRefBased/>
  <w15:docId w15:val="{68B34C17-386F-4783-870B-795AB05D5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3">
    <w:name w:val="heading 3"/>
    <w:basedOn w:val="a"/>
    <w:link w:val="30"/>
    <w:uiPriority w:val="9"/>
    <w:qFormat/>
    <w:rsid w:val="00295552"/>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A6881"/>
    <w:pPr>
      <w:widowControl/>
      <w:spacing w:before="100" w:beforeAutospacing="1" w:after="100" w:afterAutospacing="1"/>
      <w:jc w:val="left"/>
    </w:pPr>
    <w:rPr>
      <w:rFonts w:ascii="宋体" w:eastAsia="宋体" w:hAnsi="宋体" w:cs="宋体"/>
      <w:kern w:val="0"/>
      <w:sz w:val="24"/>
      <w:szCs w:val="24"/>
    </w:rPr>
  </w:style>
  <w:style w:type="character" w:styleId="a4">
    <w:name w:val="Hyperlink"/>
    <w:uiPriority w:val="99"/>
    <w:semiHidden/>
    <w:rsid w:val="007A6881"/>
    <w:rPr>
      <w:color w:val="0000FF"/>
      <w:u w:val="single"/>
    </w:rPr>
  </w:style>
  <w:style w:type="character" w:customStyle="1" w:styleId="30">
    <w:name w:val="标题 3 字符"/>
    <w:basedOn w:val="a0"/>
    <w:link w:val="3"/>
    <w:uiPriority w:val="9"/>
    <w:rsid w:val="00295552"/>
    <w:rPr>
      <w:rFonts w:ascii="宋体" w:eastAsia="宋体" w:hAnsi="宋体" w:cs="宋体"/>
      <w:b/>
      <w:bCs/>
      <w:kern w:val="0"/>
      <w:sz w:val="27"/>
      <w:szCs w:val="27"/>
    </w:rPr>
  </w:style>
  <w:style w:type="paragraph" w:styleId="a5">
    <w:name w:val="header"/>
    <w:basedOn w:val="a"/>
    <w:link w:val="a6"/>
    <w:uiPriority w:val="99"/>
    <w:unhideWhenUsed/>
    <w:rsid w:val="00383ED7"/>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383ED7"/>
    <w:rPr>
      <w:sz w:val="18"/>
      <w:szCs w:val="18"/>
    </w:rPr>
  </w:style>
  <w:style w:type="paragraph" w:styleId="a7">
    <w:name w:val="footer"/>
    <w:basedOn w:val="a"/>
    <w:link w:val="a8"/>
    <w:uiPriority w:val="99"/>
    <w:unhideWhenUsed/>
    <w:rsid w:val="00383ED7"/>
    <w:pPr>
      <w:tabs>
        <w:tab w:val="center" w:pos="4153"/>
        <w:tab w:val="right" w:pos="8306"/>
      </w:tabs>
      <w:snapToGrid w:val="0"/>
      <w:jc w:val="left"/>
    </w:pPr>
    <w:rPr>
      <w:sz w:val="18"/>
      <w:szCs w:val="18"/>
    </w:rPr>
  </w:style>
  <w:style w:type="character" w:customStyle="1" w:styleId="a8">
    <w:name w:val="页脚 字符"/>
    <w:basedOn w:val="a0"/>
    <w:link w:val="a7"/>
    <w:uiPriority w:val="99"/>
    <w:rsid w:val="00383ED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4105525">
      <w:bodyDiv w:val="1"/>
      <w:marLeft w:val="0"/>
      <w:marRight w:val="0"/>
      <w:marTop w:val="0"/>
      <w:marBottom w:val="0"/>
      <w:divBdr>
        <w:top w:val="none" w:sz="0" w:space="0" w:color="auto"/>
        <w:left w:val="none" w:sz="0" w:space="0" w:color="auto"/>
        <w:bottom w:val="none" w:sz="0" w:space="0" w:color="auto"/>
        <w:right w:val="none" w:sz="0" w:space="0" w:color="auto"/>
      </w:divBdr>
    </w:div>
    <w:div w:id="1442333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254</TotalTime>
  <Pages>2</Pages>
  <Words>128</Words>
  <Characters>731</Characters>
  <Application>Microsoft Office Word</Application>
  <DocSecurity>0</DocSecurity>
  <Lines>6</Lines>
  <Paragraphs>1</Paragraphs>
  <ScaleCrop>false</ScaleCrop>
  <Company/>
  <LinksUpToDate>false</LinksUpToDate>
  <CharactersWithSpaces>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rds</dc:creator>
  <cp:keywords/>
  <dc:description/>
  <cp:lastModifiedBy>rds</cp:lastModifiedBy>
  <cp:revision>3</cp:revision>
  <dcterms:created xsi:type="dcterms:W3CDTF">2019-05-06T01:01:00Z</dcterms:created>
  <dcterms:modified xsi:type="dcterms:W3CDTF">2019-05-06T06:23:00Z</dcterms:modified>
</cp:coreProperties>
</file>