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简标宋" w:hAnsi="黑体" w:eastAsia="微软简标宋" w:cs="经典标宋简"/>
          <w:b/>
          <w:sz w:val="36"/>
          <w:szCs w:val="36"/>
        </w:rPr>
      </w:pPr>
      <w:r>
        <w:rPr>
          <w:rFonts w:hint="eastAsia" w:ascii="微软简标宋" w:hAnsi="黑体" w:eastAsia="微软简标宋" w:cs="经典标宋简"/>
          <w:b/>
          <w:sz w:val="36"/>
          <w:szCs w:val="36"/>
        </w:rPr>
        <w:t>附件 1</w:t>
      </w:r>
      <w:r>
        <w:rPr>
          <w:rFonts w:hint="eastAsia" w:ascii="微软简标宋" w:hAnsi="黑体" w:eastAsia="微软简标宋" w:cs="经典标宋简"/>
          <w:b/>
          <w:sz w:val="36"/>
          <w:szCs w:val="36"/>
          <w:lang w:val="en-US" w:eastAsia="zh-CN"/>
        </w:rPr>
        <w:t>:</w:t>
      </w:r>
      <w:r>
        <w:rPr>
          <w:rFonts w:hint="eastAsia" w:ascii="微软简标宋" w:hAnsi="黑体" w:eastAsia="微软简标宋" w:cs="经典标宋简"/>
          <w:b/>
          <w:sz w:val="36"/>
          <w:szCs w:val="36"/>
        </w:rPr>
        <w:t xml:space="preserve"> 第三届“卡尔·马克思杯”浙江省大学生理论知识竞赛</w:t>
      </w:r>
      <w:r>
        <w:rPr>
          <w:rFonts w:hint="eastAsia" w:ascii="微软简标宋" w:hAnsi="黑体" w:eastAsia="微软简标宋" w:cs="经典标宋简"/>
          <w:b/>
          <w:bCs/>
          <w:sz w:val="36"/>
          <w:szCs w:val="36"/>
        </w:rPr>
        <w:t>“浙江新闻”客户端预热答题赛参赛说明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Calibri" w:hAnsi="Calibri" w:eastAsia="仿宋" w:cs="Calibri"/>
          <w:sz w:val="30"/>
          <w:szCs w:val="30"/>
        </w:rPr>
        <w:t> 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“浙江新闻”是浙江日报报业集团推出的手机新闻客户端，月活跃用户排名省域主流媒体新闻资讯类APP第一。内容涵盖时政、财经、文化、体育、民生等各个领域，尤其在政经方面的专业性和权威性，在政经圈有较强影响力，是“卡尔·马克思杯”浙江省大学生理论知识竞赛赛前练习热身的指定平台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大赛期间，在“浙江新闻”客户端“发现”或“观点”频道，找到“‘卡尔·马克思杯’预热答题赛”专题进行答题，答题前请先选择学校，个人所得最高分将归入所属学校，助力高校榜单排名。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一、预热答题操作步骤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第一步：请参赛同学扫码下载安装“浙江新闻”</w:t>
      </w:r>
      <w:r>
        <w:rPr>
          <w:rFonts w:ascii="仿宋" w:hAnsi="仿宋" w:eastAsia="仿宋"/>
          <w:sz w:val="30"/>
          <w:szCs w:val="30"/>
        </w:rPr>
        <w:t>APP</w:t>
      </w:r>
      <w:r>
        <w:rPr>
          <w:rFonts w:hint="eastAsia" w:ascii="仿宋" w:hAnsi="仿宋" w:eastAsia="仿宋"/>
          <w:sz w:val="30"/>
          <w:szCs w:val="30"/>
        </w:rPr>
        <w:t>并进行注册：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1382395" cy="1382395"/>
            <wp:effectExtent l="0" t="0" r="0" b="0"/>
            <wp:docPr id="8" name="图片 8" descr="zjnews二维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jnews二维码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</w:rPr>
        <w:t xml:space="preserve">  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下载二维码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113020" cy="2838450"/>
            <wp:effectExtent l="0" t="0" r="0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第二步：手机登录后点击发现频道，点击焦点图进入考试。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3387090" cy="1704340"/>
            <wp:effectExtent l="0" t="0" r="3810" b="0"/>
            <wp:docPr id="6" name="图片 6" descr="微信图片_2020103016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0301656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第三步：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1.</w:t>
      </w:r>
      <w:r>
        <w:rPr>
          <w:rFonts w:hint="eastAsia" w:ascii="仿宋" w:hAnsi="仿宋" w:eastAsia="仿宋"/>
          <w:sz w:val="30"/>
          <w:szCs w:val="30"/>
        </w:rPr>
        <w:t>考试之前，请先选择自己的学校战队。勾选完成后，点击“提交”。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然后进入答题封面页，在该页面点击“开始答题”后，开始作答。全部作答完成后，可显示本次答题分数。</w:t>
      </w:r>
    </w:p>
    <w:p>
      <w:pPr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二、答题规则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a.</w:t>
      </w:r>
      <w:r>
        <w:rPr>
          <w:rFonts w:hint="eastAsia" w:ascii="仿宋" w:hAnsi="仿宋" w:eastAsia="仿宋"/>
          <w:sz w:val="30"/>
          <w:szCs w:val="30"/>
        </w:rPr>
        <w:t>每次答题练习共1</w:t>
      </w: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道题，包括单选题和多选题。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b.</w:t>
      </w:r>
      <w:r>
        <w:rPr>
          <w:rFonts w:hint="eastAsia" w:ascii="仿宋" w:hAnsi="仿宋" w:eastAsia="仿宋"/>
          <w:sz w:val="30"/>
          <w:szCs w:val="30"/>
        </w:rPr>
        <w:t>练习不限次数，个人所得最高分将归入所属学校，助力高校榜单排名。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c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答题时间：2</w:t>
      </w:r>
      <w:r>
        <w:rPr>
          <w:rFonts w:ascii="仿宋" w:hAnsi="仿宋" w:eastAsia="仿宋"/>
          <w:sz w:val="30"/>
          <w:szCs w:val="30"/>
        </w:rPr>
        <w:t>020</w:t>
      </w:r>
      <w:r>
        <w:rPr>
          <w:rFonts w:hint="eastAsia" w:ascii="仿宋" w:hAnsi="仿宋" w:eastAsia="仿宋"/>
          <w:sz w:val="30"/>
          <w:szCs w:val="30"/>
        </w:rPr>
        <w:t>年1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月02日-</w:t>
      </w:r>
      <w:r>
        <w:rPr>
          <w:rFonts w:ascii="仿宋" w:hAnsi="仿宋" w:eastAsia="仿宋"/>
          <w:sz w:val="30"/>
          <w:szCs w:val="30"/>
        </w:rPr>
        <w:t>11</w:t>
      </w:r>
      <w:r>
        <w:rPr>
          <w:rFonts w:hint="eastAsia" w:ascii="仿宋" w:hAnsi="仿宋" w:eastAsia="仿宋"/>
          <w:sz w:val="30"/>
          <w:szCs w:val="30"/>
        </w:rPr>
        <w:t>月1</w:t>
      </w:r>
      <w:r>
        <w:rPr>
          <w:rFonts w:ascii="仿宋" w:hAnsi="仿宋" w:eastAsia="仿宋"/>
          <w:sz w:val="30"/>
          <w:szCs w:val="30"/>
        </w:rPr>
        <w:t>5</w:t>
      </w:r>
      <w:r>
        <w:rPr>
          <w:rFonts w:hint="eastAsia" w:ascii="仿宋" w:hAnsi="仿宋" w:eastAsia="仿宋"/>
          <w:sz w:val="30"/>
          <w:szCs w:val="30"/>
        </w:rPr>
        <w:t>日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486400" cy="24872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第四步：快速答题请点击下方“下载浙江新闻APP答题”即可。</w:t>
      </w:r>
    </w:p>
    <w:p>
      <w:pPr>
        <w:rPr>
          <w:rFonts w:ascii="仿宋" w:hAnsi="仿宋" w:eastAsia="仿宋"/>
          <w:color w:val="FF0000"/>
          <w:sz w:val="30"/>
          <w:szCs w:val="30"/>
        </w:rPr>
      </w:pPr>
      <w:r>
        <w:rPr>
          <w:rFonts w:ascii="仿宋" w:hAnsi="仿宋" w:eastAsia="仿宋"/>
          <w:color w:val="FF0000"/>
          <w:sz w:val="30"/>
          <w:szCs w:val="30"/>
        </w:rPr>
        <w:drawing>
          <wp:inline distT="0" distB="0" distL="0" distR="0">
            <wp:extent cx="1806575" cy="284543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30"/>
          <w:szCs w:val="30"/>
        </w:rPr>
      </w:pPr>
    </w:p>
    <w:p>
      <w:pPr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浙江省大学生理论知识竞赛组委会秘书处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         “浙江新闻”客户端</w:t>
      </w:r>
    </w:p>
    <w:p>
      <w:pPr>
        <w:rPr>
          <w:rFonts w:ascii="仿宋" w:hAnsi="仿宋" w:eastAsia="仿宋"/>
          <w:color w:val="FF000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             2020年11月1日</w:t>
      </w:r>
    </w:p>
    <w:p>
      <w:pPr>
        <w:rPr>
          <w:rFonts w:ascii="仿宋" w:hAnsi="仿宋" w:eastAsia="仿宋"/>
          <w:sz w:val="30"/>
          <w:szCs w:val="3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XiaoBiaoSong-B05S">
    <w:altName w:val="MS Gothic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微软简标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经典标宋简">
    <w:altName w:val="宋体"/>
    <w:panose1 w:val="00000000000000000000"/>
    <w:charset w:val="86"/>
    <w:family w:val="modern"/>
    <w:pitch w:val="default"/>
    <w:sig w:usb0="00000000" w:usb1="00000000" w:usb2="0000001E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44"/>
    <w:rsid w:val="00080479"/>
    <w:rsid w:val="00087AF4"/>
    <w:rsid w:val="000D4288"/>
    <w:rsid w:val="001021E0"/>
    <w:rsid w:val="001373CE"/>
    <w:rsid w:val="00184FF2"/>
    <w:rsid w:val="00195389"/>
    <w:rsid w:val="00233AFD"/>
    <w:rsid w:val="00293D69"/>
    <w:rsid w:val="00294148"/>
    <w:rsid w:val="002C71C5"/>
    <w:rsid w:val="002E222F"/>
    <w:rsid w:val="003B1A16"/>
    <w:rsid w:val="0040278E"/>
    <w:rsid w:val="004D7435"/>
    <w:rsid w:val="00513935"/>
    <w:rsid w:val="00553991"/>
    <w:rsid w:val="005D7144"/>
    <w:rsid w:val="00721E97"/>
    <w:rsid w:val="00734C48"/>
    <w:rsid w:val="00772992"/>
    <w:rsid w:val="007D3A0A"/>
    <w:rsid w:val="008004B1"/>
    <w:rsid w:val="008B1034"/>
    <w:rsid w:val="00971BD3"/>
    <w:rsid w:val="009D321A"/>
    <w:rsid w:val="00A30171"/>
    <w:rsid w:val="00B175CA"/>
    <w:rsid w:val="00B95555"/>
    <w:rsid w:val="00BF65C5"/>
    <w:rsid w:val="00C52B38"/>
    <w:rsid w:val="00CA4B82"/>
    <w:rsid w:val="00D22D65"/>
    <w:rsid w:val="00D62418"/>
    <w:rsid w:val="00DB0A79"/>
    <w:rsid w:val="00E877CC"/>
    <w:rsid w:val="00EF0265"/>
    <w:rsid w:val="00F16E20"/>
    <w:rsid w:val="00F86185"/>
    <w:rsid w:val="00F941FD"/>
    <w:rsid w:val="0762621C"/>
    <w:rsid w:val="1E3A6FDE"/>
    <w:rsid w:val="2A0568A5"/>
    <w:rsid w:val="315D2F94"/>
    <w:rsid w:val="41191EB0"/>
    <w:rsid w:val="454C1CAE"/>
    <w:rsid w:val="477234D6"/>
    <w:rsid w:val="486D2017"/>
    <w:rsid w:val="4A351113"/>
    <w:rsid w:val="4E923645"/>
    <w:rsid w:val="54B75073"/>
    <w:rsid w:val="65907E1B"/>
    <w:rsid w:val="6A6A6187"/>
    <w:rsid w:val="6EDE1EB5"/>
    <w:rsid w:val="7301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cs="FZXiaoBiaoSong-B05S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470</Words>
  <Characters>2681</Characters>
  <Lines>22</Lines>
  <Paragraphs>6</Paragraphs>
  <TotalTime>23</TotalTime>
  <ScaleCrop>false</ScaleCrop>
  <LinksUpToDate>false</LinksUpToDate>
  <CharactersWithSpaces>3145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2020-11-05T05:06:00Z</dcterms:created>
  <dc:creator>pc</dc:creator>
  <cp:lastModifiedBy>默默的骆驼</cp:lastModifiedBy>
  <dcterms:modified xsi:type="dcterms:W3CDTF">2020-11-05T06:09:48Z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